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84c269b2f452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ebd4e5ba17e4a9f"/>
      <w:footerReference w:type="even" r:id="Rd9404f93d8304164"/>
      <w:footerReference w:type="first" r:id="Ra8ddc6923f2e444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8bcec2df63476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DFZ-2013-5747-VIII-NE-EI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21d0b094a84575"/>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N°377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77295110-8-2-396</w:t>
            </w:r>
          </w:p>
        </w:tc>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44</w:t>
            </w:r>
          </w:p>
        </w:tc>
        <w:tc>
          <w:tcPr>
            <w:tcW w:w="2310" w:type="auto"/>
          </w:tcPr>
          <w:p>
            <w:pPr/>
          </w:p>
        </w:tc>
        <w:tc>
          <w:tcPr>
            <w:tcW w:w="2310" w:type="auto"/>
          </w:tcPr>
          <w:p>
            <w:pPr/>
            <w:r>
              <w:rPr>
                <w:sz w:val="18"/>
                <w:szCs w:val="18"/>
              </w:rPr>
              <w:t>752912</w:t>
            </w:r>
          </w:p>
        </w:tc>
        <w:tc>
          <w:tcPr>
            <w:tcW w:w="2310" w:type="auto"/>
          </w:tcPr>
          <w:p>
            <w:pPr/>
            <w:r>
              <w:rPr>
                <w:sz w:val="18"/>
                <w:szCs w:val="18"/>
              </w:rPr>
              <w:t>5935429</w:t>
            </w:r>
          </w:p>
        </w:tc>
        <w:tc>
          <w:tcPr>
            <w:tcW w:w="2310" w:type="auto"/>
          </w:tcPr>
          <w:p>
            <w:pPr/>
            <w:r>
              <w:rPr>
                <w:sz w:val="18"/>
                <w:szCs w:val="18"/>
              </w:rPr>
              <w:t>2895</w:t>
            </w:r>
          </w:p>
        </w:tc>
        <w:tc>
          <w:tcPr>
            <w:tcW w:w="2310" w:type="auto"/>
          </w:tcPr>
          <w:p>
            <w:pPr/>
            <w:r>
              <w:rPr>
                <w:sz w:val="18"/>
                <w:szCs w:val="18"/>
              </w:rPr>
              <w:t>28-09-2010</w:t>
            </w:r>
          </w:p>
        </w:tc>
        <w:tc>
          <w:tcPr>
            <w:tcW w:w="2310" w:type="auto"/>
          </w:tcPr>
          <w:p>
            <w:pPr/>
            <w:r>
              <w:rPr>
                <w:sz w:val="18"/>
                <w:szCs w:val="18"/>
              </w:rPr>
              <w:t>10-2010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77295110-8-2-396</w:t>
            </w:r>
          </w:p>
        </w:tc>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978434a0ea84b6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758ace071d4922" /><Relationship Type="http://schemas.openxmlformats.org/officeDocument/2006/relationships/numbering" Target="/word/numbering.xml" Id="Rf4dd323c07654f77" /><Relationship Type="http://schemas.openxmlformats.org/officeDocument/2006/relationships/settings" Target="/word/settings.xml" Id="Rf03b92bef34f4069" /><Relationship Type="http://schemas.openxmlformats.org/officeDocument/2006/relationships/image" Target="/word/media/fcc0ec54-93b3-47e9-8e99-87a5239fcbe6.png" Id="Ra48bcec2df63476a" /><Relationship Type="http://schemas.openxmlformats.org/officeDocument/2006/relationships/image" Target="/word/media/ef8f49fb-9540-435d-a68a-8e7a635c099d.png" Id="R5f21d0b094a84575" /><Relationship Type="http://schemas.openxmlformats.org/officeDocument/2006/relationships/footer" Target="/word/footer1.xml" Id="Rdebd4e5ba17e4a9f" /><Relationship Type="http://schemas.openxmlformats.org/officeDocument/2006/relationships/footer" Target="/word/footer2.xml" Id="Rd9404f93d8304164" /><Relationship Type="http://schemas.openxmlformats.org/officeDocument/2006/relationships/footer" Target="/word/footer3.xml" Id="Ra8ddc6923f2e444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978434a0ea84b65" /></Relationships>
</file>