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605bd5c9e54c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61213202d2452f"/>
      <w:footerReference w:type="even" r:id="Rc19c4d0efb52496e"/>
      <w:footerReference w:type="first" r:id="R958c753d2a4341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7a581a71c45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DFZ-2014-1136-V-NE-EI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a968abf0d440b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93776000-0-1-5</w:t>
            </w:r>
          </w:p>
        </w:tc>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p>
        </w:tc>
        <w:tc>
          <w:tcPr>
            <w:tcW w:w="2310" w:type="auto"/>
          </w:tcPr>
          <w:p>
            <w:pPr/>
          </w:p>
        </w:tc>
        <w:tc>
          <w:tcPr>
            <w:tcW w:w="2310" w:type="auto"/>
          </w:tcPr>
          <w:p>
            <w:pPr/>
            <w:r>
              <w:rPr>
                <w:sz w:val="18"/>
                <w:szCs w:val="18"/>
              </w:rPr>
              <w:t>295315</w:t>
            </w:r>
          </w:p>
        </w:tc>
        <w:tc>
          <w:tcPr>
            <w:tcW w:w="2310" w:type="auto"/>
          </w:tcPr>
          <w:p>
            <w:pPr/>
            <w:r>
              <w:rPr>
                <w:sz w:val="18"/>
                <w:szCs w:val="18"/>
              </w:rPr>
              <w:t>6371387</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93776000-0-1-5</w:t>
            </w:r>
          </w:p>
        </w:tc>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362e0d6aed40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da5e172b264353" /><Relationship Type="http://schemas.openxmlformats.org/officeDocument/2006/relationships/numbering" Target="/word/numbering.xml" Id="R9f2eb8a189ed4e37" /><Relationship Type="http://schemas.openxmlformats.org/officeDocument/2006/relationships/settings" Target="/word/settings.xml" Id="R98a65a810f5148b3" /><Relationship Type="http://schemas.openxmlformats.org/officeDocument/2006/relationships/image" Target="/word/media/d10f144c-4e9a-4df2-b682-b4dfcbc9e510.png" Id="R2d67a581a71c450c" /><Relationship Type="http://schemas.openxmlformats.org/officeDocument/2006/relationships/image" Target="/word/media/a1e8a1cf-99ee-4780-8295-6ca10fd5e057.png" Id="R5aa968abf0d440bf" /><Relationship Type="http://schemas.openxmlformats.org/officeDocument/2006/relationships/footer" Target="/word/footer1.xml" Id="R1d61213202d2452f" /><Relationship Type="http://schemas.openxmlformats.org/officeDocument/2006/relationships/footer" Target="/word/footer2.xml" Id="Rc19c4d0efb52496e" /><Relationship Type="http://schemas.openxmlformats.org/officeDocument/2006/relationships/footer" Target="/word/footer3.xml" Id="R958c753d2a4341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362e0d6aed40b7" /></Relationships>
</file>