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78653d5e5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bb08f47197b4b2c"/>
      <w:footerReference w:type="even" r:id="R7064075c5d9e47ca"/>
      <w:footerReference w:type="first" r:id="Ra5db48725b344bc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1a441e4bac64a2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DFZ-2013-1847-VIII-NE-EI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8c3f52ed8534a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MARZO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N°16 de fecha 10-01-2008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237851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5872319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97166a85d7d94e7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11d97aad249d6" /><Relationship Type="http://schemas.openxmlformats.org/officeDocument/2006/relationships/numbering" Target="/word/numbering.xml" Id="R59fc13ecae844129" /><Relationship Type="http://schemas.openxmlformats.org/officeDocument/2006/relationships/settings" Target="/word/settings.xml" Id="R26cb2b17bfe14a22" /><Relationship Type="http://schemas.openxmlformats.org/officeDocument/2006/relationships/image" Target="/word/media/73b3a474-ddad-4635-a43b-866d59bf642f.png" Id="R11a441e4bac64a2b" /><Relationship Type="http://schemas.openxmlformats.org/officeDocument/2006/relationships/image" Target="/word/media/1221afdf-1cff-4c44-915d-ed89910f0e58.png" Id="R18c3f52ed8534ad4" /><Relationship Type="http://schemas.openxmlformats.org/officeDocument/2006/relationships/footer" Target="/word/footer1.xml" Id="R6bb08f47197b4b2c" /><Relationship Type="http://schemas.openxmlformats.org/officeDocument/2006/relationships/footer" Target="/word/footer2.xml" Id="R7064075c5d9e47ca" /><Relationship Type="http://schemas.openxmlformats.org/officeDocument/2006/relationships/footer" Target="/word/footer3.xml" Id="Ra5db48725b344bc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7166a85d7d94e75" /></Relationships>
</file>