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06281d8e5744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82fec0e09348dd"/>
      <w:footerReference w:type="even" r:id="Rce37b966e5fb4cba"/>
      <w:footerReference w:type="first" r:id="R8d8a5539029746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459d96c0f34c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DFZ-2013-1848-XIV-NE-EI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6fe5df77fc4f2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43</w:t>
            </w: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01306ad706947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92cfe703eb4d76" /><Relationship Type="http://schemas.openxmlformats.org/officeDocument/2006/relationships/numbering" Target="/word/numbering.xml" Id="R660fd47bf2f24c8c" /><Relationship Type="http://schemas.openxmlformats.org/officeDocument/2006/relationships/settings" Target="/word/settings.xml" Id="Rd448b3a5ea254b8e" /><Relationship Type="http://schemas.openxmlformats.org/officeDocument/2006/relationships/image" Target="/word/media/acb808f0-8f28-411e-8eeb-ca1f04c650b9.png" Id="R7b459d96c0f34c7e" /><Relationship Type="http://schemas.openxmlformats.org/officeDocument/2006/relationships/image" Target="/word/media/2ecb3845-d2e9-4ed2-8b8f-440929d6e8fb.png" Id="R4f6fe5df77fc4f29" /><Relationship Type="http://schemas.openxmlformats.org/officeDocument/2006/relationships/footer" Target="/word/footer1.xml" Id="Rfc82fec0e09348dd" /><Relationship Type="http://schemas.openxmlformats.org/officeDocument/2006/relationships/footer" Target="/word/footer2.xml" Id="Rce37b966e5fb4cba" /><Relationship Type="http://schemas.openxmlformats.org/officeDocument/2006/relationships/footer" Target="/word/footer3.xml" Id="R8d8a5539029746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1306ad70694750" /></Relationships>
</file>