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974ddf3b948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94dd9f85e74663"/>
      <w:footerReference w:type="even" r:id="Rf1d4d54f6d834528"/>
      <w:footerReference w:type="first" r:id="R215730265b6746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5543cab2f14e9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DFZ-2013-1691-VII-NE-EI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026eeb806645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5440cc55ada48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cd0a09c894748" /><Relationship Type="http://schemas.openxmlformats.org/officeDocument/2006/relationships/numbering" Target="/word/numbering.xml" Id="Rc38a84704d50430c" /><Relationship Type="http://schemas.openxmlformats.org/officeDocument/2006/relationships/settings" Target="/word/settings.xml" Id="Red85410e27d04dde" /><Relationship Type="http://schemas.openxmlformats.org/officeDocument/2006/relationships/image" Target="/word/media/e877b45c-72c1-4604-889b-430af1a8f028.png" Id="Rfb5543cab2f14e92" /><Relationship Type="http://schemas.openxmlformats.org/officeDocument/2006/relationships/image" Target="/word/media/56be4754-6dcf-427e-9773-a987332a3cda.png" Id="R72026eeb8066452b" /><Relationship Type="http://schemas.openxmlformats.org/officeDocument/2006/relationships/footer" Target="/word/footer1.xml" Id="R8994dd9f85e74663" /><Relationship Type="http://schemas.openxmlformats.org/officeDocument/2006/relationships/footer" Target="/word/footer2.xml" Id="Rf1d4d54f6d834528" /><Relationship Type="http://schemas.openxmlformats.org/officeDocument/2006/relationships/footer" Target="/word/footer3.xml" Id="R215730265b6746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440cc55ada4882" /></Relationships>
</file>