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d2d2df964f46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c4e6d3851f4010"/>
      <w:footerReference w:type="even" r:id="R2111989063e7492f"/>
      <w:footerReference w:type="first" r:id="R51df5ae6026b47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d7bc40e5324a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DFZ-2013-1753-XIII-NE-EI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7867489afe46a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N°181 de fecha 11-03-2008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82206800-6-1-1</w:t>
            </w:r>
          </w:p>
        </w:tc>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1</w:t>
            </w:r>
          </w:p>
        </w:tc>
        <w:tc>
          <w:tcPr>
            <w:tcW w:w="2310" w:type="auto"/>
          </w:tcPr>
          <w:p>
            <w:pPr/>
            <w:r>
              <w:rPr>
                <w:sz w:val="18"/>
                <w:szCs w:val="18"/>
              </w:rPr>
              <w:t>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82206800-6-1-1</w:t>
            </w:r>
          </w:p>
        </w:tc>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16930ae29494f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acab2e579c463c" /><Relationship Type="http://schemas.openxmlformats.org/officeDocument/2006/relationships/numbering" Target="/word/numbering.xml" Id="R625ac1e76fce44b9" /><Relationship Type="http://schemas.openxmlformats.org/officeDocument/2006/relationships/settings" Target="/word/settings.xml" Id="Rf4146b7965304432" /><Relationship Type="http://schemas.openxmlformats.org/officeDocument/2006/relationships/image" Target="/word/media/2198d6be-2d32-4339-bc03-0d5f4bdc2bb4.png" Id="R14d7bc40e5324adb" /><Relationship Type="http://schemas.openxmlformats.org/officeDocument/2006/relationships/image" Target="/word/media/4f9935e0-c8bf-40ca-ae84-0b5d720ff9a0.png" Id="Rbc7867489afe46a2" /><Relationship Type="http://schemas.openxmlformats.org/officeDocument/2006/relationships/footer" Target="/word/footer1.xml" Id="R04c4e6d3851f4010" /><Relationship Type="http://schemas.openxmlformats.org/officeDocument/2006/relationships/footer" Target="/word/footer2.xml" Id="R2111989063e7492f" /><Relationship Type="http://schemas.openxmlformats.org/officeDocument/2006/relationships/footer" Target="/word/footer3.xml" Id="R51df5ae6026b47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6930ae29494fdd" /></Relationships>
</file>