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a83f6bea4246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1833746abb451d"/>
      <w:footerReference w:type="even" r:id="R965d09acc6934c7e"/>
      <w:footerReference w:type="first" r:id="Re72d135a5b0142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c493c9cb2641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DFZ-2013-2796-X-NE-EI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35df8470e488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5a417203cc47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2810dc58844513" /><Relationship Type="http://schemas.openxmlformats.org/officeDocument/2006/relationships/numbering" Target="/word/numbering.xml" Id="Raebd8e8515ab436d" /><Relationship Type="http://schemas.openxmlformats.org/officeDocument/2006/relationships/settings" Target="/word/settings.xml" Id="Rd1e91217d7ae45f5" /><Relationship Type="http://schemas.openxmlformats.org/officeDocument/2006/relationships/image" Target="/word/media/74d15d9f-3d5d-41fc-bff4-613b4fea6dd9.png" Id="Rf9c493c9cb2641ca" /><Relationship Type="http://schemas.openxmlformats.org/officeDocument/2006/relationships/image" Target="/word/media/872d0af7-46b0-4c52-9b4c-ff18a684e46a.png" Id="Rfd035df8470e4884" /><Relationship Type="http://schemas.openxmlformats.org/officeDocument/2006/relationships/footer" Target="/word/footer1.xml" Id="R121833746abb451d" /><Relationship Type="http://schemas.openxmlformats.org/officeDocument/2006/relationships/footer" Target="/word/footer2.xml" Id="R965d09acc6934c7e" /><Relationship Type="http://schemas.openxmlformats.org/officeDocument/2006/relationships/footer" Target="/word/footer3.xml" Id="Re72d135a5b0142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5a417203cc4726" /></Relationships>
</file>