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c2fff86f7645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27db8540a54c05"/>
      <w:footerReference w:type="even" r:id="Re5604090cb0c46c3"/>
      <w:footerReference w:type="first" r:id="Rfc8bc34b8c1b49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954b0a1faa4f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DFZ-2013-2308-XIII-NE-EI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ef1b2dca3644c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8f46383d3b43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850168d304cd1" /><Relationship Type="http://schemas.openxmlformats.org/officeDocument/2006/relationships/numbering" Target="/word/numbering.xml" Id="R79c0536dbca84b64" /><Relationship Type="http://schemas.openxmlformats.org/officeDocument/2006/relationships/settings" Target="/word/settings.xml" Id="R1867f57491c94133" /><Relationship Type="http://schemas.openxmlformats.org/officeDocument/2006/relationships/image" Target="/word/media/625ce971-c476-40ed-a624-7b0a5784c924.png" Id="R6a954b0a1faa4f54" /><Relationship Type="http://schemas.openxmlformats.org/officeDocument/2006/relationships/image" Target="/word/media/3eb265a6-73bc-4f51-aa35-69960d7648d1.png" Id="R4fef1b2dca3644cc" /><Relationship Type="http://schemas.openxmlformats.org/officeDocument/2006/relationships/footer" Target="/word/footer1.xml" Id="R3e27db8540a54c05" /><Relationship Type="http://schemas.openxmlformats.org/officeDocument/2006/relationships/footer" Target="/word/footer2.xml" Id="Re5604090cb0c46c3" /><Relationship Type="http://schemas.openxmlformats.org/officeDocument/2006/relationships/footer" Target="/word/footer3.xml" Id="Rfc8bc34b8c1b49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8f46383d3b438c" /></Relationships>
</file>