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0ff128955d4e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cd12d22ab34d3e"/>
      <w:footerReference w:type="even" r:id="R747fbe923db744b4"/>
      <w:footerReference w:type="first" r:id="Rb66e449464204b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ee46df1ce14e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DFZ-2013-2325-V-NE-EI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bcf3b567454d7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a3ee0b9f2f342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8274668b39471a" /><Relationship Type="http://schemas.openxmlformats.org/officeDocument/2006/relationships/numbering" Target="/word/numbering.xml" Id="R79cac9b64f8d45b4" /><Relationship Type="http://schemas.openxmlformats.org/officeDocument/2006/relationships/settings" Target="/word/settings.xml" Id="R23fdc6904bfe44b2" /><Relationship Type="http://schemas.openxmlformats.org/officeDocument/2006/relationships/image" Target="/word/media/7783a98c-7029-4345-a0cd-17e67aae15ce.png" Id="Rc9ee46df1ce14e59" /><Relationship Type="http://schemas.openxmlformats.org/officeDocument/2006/relationships/image" Target="/word/media/a82289f8-c9b7-4df3-b716-77882b6669a8.png" Id="Re7bcf3b567454d7a" /><Relationship Type="http://schemas.openxmlformats.org/officeDocument/2006/relationships/footer" Target="/word/footer1.xml" Id="Rcfcd12d22ab34d3e" /><Relationship Type="http://schemas.openxmlformats.org/officeDocument/2006/relationships/footer" Target="/word/footer2.xml" Id="R747fbe923db744b4" /><Relationship Type="http://schemas.openxmlformats.org/officeDocument/2006/relationships/footer" Target="/word/footer3.xml" Id="Rb66e449464204b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3ee0b9f2f34294" /></Relationships>
</file>