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96c24ea884a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ab0854464074c12"/>
      <w:footerReference w:type="even" r:id="R5c208481020a41b6"/>
      <w:footerReference w:type="first" r:id="R16c8af2c9d4d41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5371470dea4a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DFZ-2013-2327-VII-NE-EI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5900eb40194d2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44</w:t>
            </w: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7d2e12f8be344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b8b479d6cb41cf" /><Relationship Type="http://schemas.openxmlformats.org/officeDocument/2006/relationships/numbering" Target="/word/numbering.xml" Id="R2f5d885491eb45c3" /><Relationship Type="http://schemas.openxmlformats.org/officeDocument/2006/relationships/settings" Target="/word/settings.xml" Id="R90fd8e9b4cdb4f11" /><Relationship Type="http://schemas.openxmlformats.org/officeDocument/2006/relationships/image" Target="/word/media/8dd3157e-a88e-418b-af83-910dd0a71f17.png" Id="Rc55371470dea4aa1" /><Relationship Type="http://schemas.openxmlformats.org/officeDocument/2006/relationships/image" Target="/word/media/cec3358c-6702-4940-b9c7-9be07c2da22c.png" Id="R815900eb40194d2e" /><Relationship Type="http://schemas.openxmlformats.org/officeDocument/2006/relationships/footer" Target="/word/footer1.xml" Id="Rcab0854464074c12" /><Relationship Type="http://schemas.openxmlformats.org/officeDocument/2006/relationships/footer" Target="/word/footer2.xml" Id="R5c208481020a41b6" /><Relationship Type="http://schemas.openxmlformats.org/officeDocument/2006/relationships/footer" Target="/word/footer3.xml" Id="R16c8af2c9d4d41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d2e12f8be34461" /></Relationships>
</file>