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f3f6437fbd45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d1593f47574726"/>
      <w:footerReference w:type="even" r:id="Rab896673c772483a"/>
      <w:footerReference w:type="first" r:id="R1b274400cbdb4d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a2299a2d8044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DFZ-2013-2264-VI-NE-EI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af0c275988424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79833760-2-684-1111</w:t>
            </w:r>
          </w:p>
        </w:tc>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342123</w:t>
            </w:r>
          </w:p>
        </w:tc>
        <w:tc>
          <w:tcPr>
            <w:tcW w:w="2310" w:type="auto"/>
          </w:tcPr>
          <w:p>
            <w:pPr/>
            <w:r>
              <w:rPr>
                <w:sz w:val="18"/>
                <w:szCs w:val="18"/>
              </w:rPr>
              <w:t>6232069</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79833760-2-684-1111</w:t>
            </w:r>
          </w:p>
        </w:tc>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50f2090ab844c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ce57d7600b45db" /><Relationship Type="http://schemas.openxmlformats.org/officeDocument/2006/relationships/numbering" Target="/word/numbering.xml" Id="R97dfee7aac71428c" /><Relationship Type="http://schemas.openxmlformats.org/officeDocument/2006/relationships/settings" Target="/word/settings.xml" Id="Rd6e4fd05efb44cb1" /><Relationship Type="http://schemas.openxmlformats.org/officeDocument/2006/relationships/image" Target="/word/media/78dda325-1a11-4cf0-a6af-b5da2004c850.png" Id="Rcaa2299a2d80445e" /><Relationship Type="http://schemas.openxmlformats.org/officeDocument/2006/relationships/image" Target="/word/media/3d1a61f7-8d8b-4d61-88af-4aabe9f2bc1c.png" Id="R1eaf0c275988424e" /><Relationship Type="http://schemas.openxmlformats.org/officeDocument/2006/relationships/footer" Target="/word/footer1.xml" Id="Rbad1593f47574726" /><Relationship Type="http://schemas.openxmlformats.org/officeDocument/2006/relationships/footer" Target="/word/footer2.xml" Id="Rab896673c772483a" /><Relationship Type="http://schemas.openxmlformats.org/officeDocument/2006/relationships/footer" Target="/word/footer3.xml" Id="R1b274400cbdb4d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0f2090ab844c21" /></Relationships>
</file>