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57eb1a6f046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d7f832d6bc41bf"/>
      <w:footerReference w:type="even" r:id="R844afe68c71a4b93"/>
      <w:footerReference w:type="first" r:id="Rc41999b5944342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5af3b281bc47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DFZ-2013-2270-VIII-NE-EI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d20c0345824ad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c1c9bdf88442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e98ca1a6d5496e" /><Relationship Type="http://schemas.openxmlformats.org/officeDocument/2006/relationships/numbering" Target="/word/numbering.xml" Id="Rcaf8614221974ad0" /><Relationship Type="http://schemas.openxmlformats.org/officeDocument/2006/relationships/settings" Target="/word/settings.xml" Id="Rd50b6e04fb294328" /><Relationship Type="http://schemas.openxmlformats.org/officeDocument/2006/relationships/image" Target="/word/media/c5916eb8-c044-4a38-9f54-efcec724ca55.png" Id="Rb55af3b281bc4788" /><Relationship Type="http://schemas.openxmlformats.org/officeDocument/2006/relationships/image" Target="/word/media/d1383174-8f78-4899-af76-2d0b598997df.png" Id="Rdad20c0345824ad8" /><Relationship Type="http://schemas.openxmlformats.org/officeDocument/2006/relationships/footer" Target="/word/footer1.xml" Id="R4cd7f832d6bc41bf" /><Relationship Type="http://schemas.openxmlformats.org/officeDocument/2006/relationships/footer" Target="/word/footer2.xml" Id="R844afe68c71a4b93" /><Relationship Type="http://schemas.openxmlformats.org/officeDocument/2006/relationships/footer" Target="/word/footer3.xml" Id="Rc41999b5944342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c1c9bdf8844242" /></Relationships>
</file>