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7585f91eec49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40e5110a1edc4e2f"/>
      <w:footerReference w:type="even" r:id="R1dcec509886c497e"/>
      <w:footerReference w:type="first" r:id="R67ef2b92426f47d2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4d9bae1fcc34888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ARIZTIA LTDA. (CAMINO A HUECHUN)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DFZ-2013-2273-XIII-NE-EI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a3176727cdd44c7a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19-12-2013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ARIZTIA LTDA. (CAMINO A HUECHUN)”, en el marco de la norma de emisión DS.90/00 para el reporte del período correspondiente a JUNIO del año 2013.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ARIZTIA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82557000-4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ARIZTIA LTDA. (CAMINO A HUECHUN)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HUECHUN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MELIPILLA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MELIPILLA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SMOGGIA@ARIZTIA.COM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JUNIO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3089 de fecha 30-08-2006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N°209 de fecha 26-05-2005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82557000-4-1-1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MAIPO (REG. METRO.)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31152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291680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6265000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3089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30-08-2006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12-2007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82557000-4-1-1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MAIPO)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37a5f95d2b924ba3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77a61255c4d83" /><Relationship Type="http://schemas.openxmlformats.org/officeDocument/2006/relationships/numbering" Target="/word/numbering.xml" Id="R98e74b6d68e1456b" /><Relationship Type="http://schemas.openxmlformats.org/officeDocument/2006/relationships/settings" Target="/word/settings.xml" Id="R14f108703f8247b2" /><Relationship Type="http://schemas.openxmlformats.org/officeDocument/2006/relationships/image" Target="/word/media/1c09808a-ee81-4a51-979f-2ec294dfa46b.png" Id="R74d9bae1fcc34888" /><Relationship Type="http://schemas.openxmlformats.org/officeDocument/2006/relationships/image" Target="/word/media/42b0de4b-3481-4532-8b3f-3f2eed11d81c.png" Id="Ra3176727cdd44c7a" /><Relationship Type="http://schemas.openxmlformats.org/officeDocument/2006/relationships/footer" Target="/word/footer1.xml" Id="R40e5110a1edc4e2f" /><Relationship Type="http://schemas.openxmlformats.org/officeDocument/2006/relationships/footer" Target="/word/footer2.xml" Id="R1dcec509886c497e" /><Relationship Type="http://schemas.openxmlformats.org/officeDocument/2006/relationships/footer" Target="/word/footer3.xml" Id="R67ef2b92426f47d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37a5f95d2b924ba3" /></Relationships>
</file>