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89cd20d4f4c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5817f3a4df4594"/>
      <w:footerReference w:type="even" r:id="R13abc5c1483d4033"/>
      <w:footerReference w:type="first" r:id="R085d40618a1e408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ac25823e2d441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DFZ-2013-2285-VIII-NE-EI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e2dcd34f6749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 EZAMORA@FRIOSA.CL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3202e07f7e948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19425626994e02" /><Relationship Type="http://schemas.openxmlformats.org/officeDocument/2006/relationships/numbering" Target="/word/numbering.xml" Id="R5548681fe399477d" /><Relationship Type="http://schemas.openxmlformats.org/officeDocument/2006/relationships/settings" Target="/word/settings.xml" Id="R8a5ae69d7438465e" /><Relationship Type="http://schemas.openxmlformats.org/officeDocument/2006/relationships/image" Target="/word/media/4015bb57-a161-4e9e-ab99-ece75ee1a558.png" Id="R93ac25823e2d441d" /><Relationship Type="http://schemas.openxmlformats.org/officeDocument/2006/relationships/image" Target="/word/media/3caa4591-ca21-4202-af28-fb81089fc020.png" Id="Rc2e2dcd34f6749bd" /><Relationship Type="http://schemas.openxmlformats.org/officeDocument/2006/relationships/footer" Target="/word/footer1.xml" Id="R945817f3a4df4594" /><Relationship Type="http://schemas.openxmlformats.org/officeDocument/2006/relationships/footer" Target="/word/footer2.xml" Id="R13abc5c1483d4033" /><Relationship Type="http://schemas.openxmlformats.org/officeDocument/2006/relationships/footer" Target="/word/footer3.xml" Id="R085d40618a1e40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3202e07f7e948ed" /></Relationships>
</file>