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76d12e7c3b49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343706417e4d04"/>
      <w:footerReference w:type="even" r:id="R6cba5a0d8ec44ea1"/>
      <w:footerReference w:type="first" r:id="Rfda25b60a2fa44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49bcf5ee874f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DFZ-2013-2125-X-NE-EI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ca74f0ba464a4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N°618 de fecha 23-08-2007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78841220-7-617-1029</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r>
              <w:rPr>
                <w:sz w:val="18"/>
                <w:szCs w:val="18"/>
              </w:rPr>
              <w:t>43</w:t>
            </w:r>
          </w:p>
        </w:tc>
        <w:tc>
          <w:tcPr>
            <w:tcW w:w="2310" w:type="auto"/>
          </w:tcPr>
          <w:p>
            <w:pPr/>
          </w:p>
        </w:tc>
        <w:tc>
          <w:tcPr>
            <w:tcW w:w="2310" w:type="auto"/>
          </w:tcPr>
          <w:p>
            <w:pPr/>
            <w:r>
              <w:rPr>
                <w:sz w:val="18"/>
                <w:szCs w:val="18"/>
              </w:rPr>
              <w:t>666412</w:t>
            </w:r>
          </w:p>
        </w:tc>
        <w:tc>
          <w:tcPr>
            <w:tcW w:w="2310" w:type="auto"/>
          </w:tcPr>
          <w:p>
            <w:pPr/>
            <w:r>
              <w:rPr>
                <w:sz w:val="18"/>
                <w:szCs w:val="18"/>
              </w:rPr>
              <w:t>5420415</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78841220-7-617-1029</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2729b8141d14a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e264555ff74f7d" /><Relationship Type="http://schemas.openxmlformats.org/officeDocument/2006/relationships/numbering" Target="/word/numbering.xml" Id="R09fe8616c4c14a96" /><Relationship Type="http://schemas.openxmlformats.org/officeDocument/2006/relationships/settings" Target="/word/settings.xml" Id="R8f23d4a8405a44eb" /><Relationship Type="http://schemas.openxmlformats.org/officeDocument/2006/relationships/image" Target="/word/media/d7a2cba4-c28a-4eb8-922e-644a6e325884.png" Id="R9349bcf5ee874f87" /><Relationship Type="http://schemas.openxmlformats.org/officeDocument/2006/relationships/image" Target="/word/media/65ab92ea-51da-4ab7-94ab-c2f843f51e86.png" Id="R07ca74f0ba464a46" /><Relationship Type="http://schemas.openxmlformats.org/officeDocument/2006/relationships/footer" Target="/word/footer1.xml" Id="Ra6343706417e4d04" /><Relationship Type="http://schemas.openxmlformats.org/officeDocument/2006/relationships/footer" Target="/word/footer2.xml" Id="R6cba5a0d8ec44ea1" /><Relationship Type="http://schemas.openxmlformats.org/officeDocument/2006/relationships/footer" Target="/word/footer3.xml" Id="Rfda25b60a2fa44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729b8141d14a0c" /></Relationships>
</file>