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fea7d013b547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9fcb4eafa7414b"/>
      <w:footerReference w:type="even" r:id="R12f5346ba0844924"/>
      <w:footerReference w:type="first" r:id="R3e9fc5ef6b264a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86e1f00d2543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DFZ-2013-2132-X-NE-EI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186ecb961a4c9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70727bf9f44a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05cfac7b1465e" /><Relationship Type="http://schemas.openxmlformats.org/officeDocument/2006/relationships/numbering" Target="/word/numbering.xml" Id="R927be33634524a70" /><Relationship Type="http://schemas.openxmlformats.org/officeDocument/2006/relationships/settings" Target="/word/settings.xml" Id="Rfcea75d989c642a0" /><Relationship Type="http://schemas.openxmlformats.org/officeDocument/2006/relationships/image" Target="/word/media/e3fbb91e-332e-40fd-b507-87da69d588d7.png" Id="R3e86e1f00d254348" /><Relationship Type="http://schemas.openxmlformats.org/officeDocument/2006/relationships/image" Target="/word/media/65820829-044f-4f68-8da0-9a0da4439235.png" Id="R6f186ecb961a4c93" /><Relationship Type="http://schemas.openxmlformats.org/officeDocument/2006/relationships/footer" Target="/word/footer1.xml" Id="Rac9fcb4eafa7414b" /><Relationship Type="http://schemas.openxmlformats.org/officeDocument/2006/relationships/footer" Target="/word/footer2.xml" Id="R12f5346ba0844924" /><Relationship Type="http://schemas.openxmlformats.org/officeDocument/2006/relationships/footer" Target="/word/footer3.xml" Id="R3e9fc5ef6b264a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70727bf9f44ae5" /></Relationships>
</file>