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c96b5e3f704f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93d6465027456d"/>
      <w:footerReference w:type="even" r:id="R0e37038b71104a42"/>
      <w:footerReference w:type="first" r:id="Rfdcc0252837c46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d34bfd66dd47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DFZ-2013-2161-VI-NE-EI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fe7f2ee01b410b"/>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88450000-1-727-1154</w:t>
            </w:r>
          </w:p>
        </w:tc>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88450000-1-727-1154</w:t>
            </w:r>
          </w:p>
        </w:tc>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69396bff22a4f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eca7cce5424d4a" /><Relationship Type="http://schemas.openxmlformats.org/officeDocument/2006/relationships/numbering" Target="/word/numbering.xml" Id="R1adb6218032549de" /><Relationship Type="http://schemas.openxmlformats.org/officeDocument/2006/relationships/settings" Target="/word/settings.xml" Id="R75a9814e2adc4ae1" /><Relationship Type="http://schemas.openxmlformats.org/officeDocument/2006/relationships/image" Target="/word/media/c8b0644c-9016-4afb-bd4b-ea638209fdb8.png" Id="Rdcd34bfd66dd47c3" /><Relationship Type="http://schemas.openxmlformats.org/officeDocument/2006/relationships/image" Target="/word/media/327c034f-cac7-48d0-83ab-9b3730be028e.png" Id="R78fe7f2ee01b410b" /><Relationship Type="http://schemas.openxmlformats.org/officeDocument/2006/relationships/footer" Target="/word/footer1.xml" Id="Rfc93d6465027456d" /><Relationship Type="http://schemas.openxmlformats.org/officeDocument/2006/relationships/footer" Target="/word/footer2.xml" Id="R0e37038b71104a42" /><Relationship Type="http://schemas.openxmlformats.org/officeDocument/2006/relationships/footer" Target="/word/footer3.xml" Id="Rfdcc0252837c46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9396bff22a4f72" /></Relationships>
</file>