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eb5735faf344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4e0b0be5d24dc7"/>
      <w:footerReference w:type="even" r:id="R8b11a6c0b43b4dda"/>
      <w:footerReference w:type="first" r:id="R07d9c97c9e9e4a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142febf80945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DFZ-2013-2109-XIII-NE-EI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1f3a5b6ff04a8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76247880-3-414-765</w:t>
            </w:r>
          </w:p>
        </w:tc>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242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76247880-3-414-765</w:t>
            </w:r>
          </w:p>
        </w:tc>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9734cb3b0247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a0f5c4377a4014" /><Relationship Type="http://schemas.openxmlformats.org/officeDocument/2006/relationships/numbering" Target="/word/numbering.xml" Id="R04fe6fb4f35c4910" /><Relationship Type="http://schemas.openxmlformats.org/officeDocument/2006/relationships/settings" Target="/word/settings.xml" Id="R6c471419f73d4f37" /><Relationship Type="http://schemas.openxmlformats.org/officeDocument/2006/relationships/image" Target="/word/media/d381f9c7-0907-489b-97c6-8b2355bf6acf.png" Id="Raf142febf8094544" /><Relationship Type="http://schemas.openxmlformats.org/officeDocument/2006/relationships/image" Target="/word/media/46622e65-2e3d-499d-bc6a-a0c4ce48069e.png" Id="R891f3a5b6ff04a8c" /><Relationship Type="http://schemas.openxmlformats.org/officeDocument/2006/relationships/footer" Target="/word/footer1.xml" Id="Rc44e0b0be5d24dc7" /><Relationship Type="http://schemas.openxmlformats.org/officeDocument/2006/relationships/footer" Target="/word/footer2.xml" Id="R8b11a6c0b43b4dda" /><Relationship Type="http://schemas.openxmlformats.org/officeDocument/2006/relationships/footer" Target="/word/footer3.xml" Id="R07d9c97c9e9e4a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9734cb3b024784" /></Relationships>
</file>