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4472eb3c040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dd68e95be93468a"/>
      <w:footerReference w:type="even" r:id="R7f9b0f2cb8284700"/>
      <w:footerReference w:type="first" r:id="R3dc20765c0744f8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8b1ca1c2ed40c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DFZ-2013-1777-XIII-NE-EI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892415445b4bf1"/>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N°510 de fecha 04-08-2010</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90331000-6-712-100</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36201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90331000-6-712-100</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3b8f6e8e20745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1e701ac6bb413b" /><Relationship Type="http://schemas.openxmlformats.org/officeDocument/2006/relationships/numbering" Target="/word/numbering.xml" Id="R3185fdcb74cf4ad5" /><Relationship Type="http://schemas.openxmlformats.org/officeDocument/2006/relationships/settings" Target="/word/settings.xml" Id="Rb4f24a4da4054bf7" /><Relationship Type="http://schemas.openxmlformats.org/officeDocument/2006/relationships/image" Target="/word/media/d340e196-f96f-4937-ba80-ca85693f0dff.png" Id="R388b1ca1c2ed40ca" /><Relationship Type="http://schemas.openxmlformats.org/officeDocument/2006/relationships/image" Target="/word/media/0ba03d28-3682-4ddb-9aad-3f00bbc9a7fb.png" Id="R0d892415445b4bf1" /><Relationship Type="http://schemas.openxmlformats.org/officeDocument/2006/relationships/footer" Target="/word/footer1.xml" Id="R0dd68e95be93468a" /><Relationship Type="http://schemas.openxmlformats.org/officeDocument/2006/relationships/footer" Target="/word/footer2.xml" Id="R7f9b0f2cb8284700" /><Relationship Type="http://schemas.openxmlformats.org/officeDocument/2006/relationships/footer" Target="/word/footer3.xml" Id="R3dc20765c0744f8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b8f6e8e20745ce" /></Relationships>
</file>