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83cab829f940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a02025151c4161"/>
      <w:footerReference w:type="even" r:id="R6af64af1a0984850"/>
      <w:footerReference w:type="first" r:id="Re4ac38315ba544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ab6a4b3f1046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DFZ-2013-1802-V-NE-EI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825882c3b4f6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N°1470 de fecha 05-10-2009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96770170-K-1-1</w:t>
            </w:r>
          </w:p>
        </w:tc>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96770170-K-1-1</w:t>
            </w:r>
          </w:p>
        </w:tc>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0fed99bc7b4b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ef7104bee4354" /><Relationship Type="http://schemas.openxmlformats.org/officeDocument/2006/relationships/numbering" Target="/word/numbering.xml" Id="Rf950873000594e9b" /><Relationship Type="http://schemas.openxmlformats.org/officeDocument/2006/relationships/settings" Target="/word/settings.xml" Id="Rcc38ea78fe9c4a61" /><Relationship Type="http://schemas.openxmlformats.org/officeDocument/2006/relationships/image" Target="/word/media/d0dfcd35-18ba-484f-8861-02cf3f291616.png" Id="R8bab6a4b3f1046fe" /><Relationship Type="http://schemas.openxmlformats.org/officeDocument/2006/relationships/image" Target="/word/media/cd41b1bd-1216-4f73-a465-63c7690aaef8.png" Id="Redc825882c3b4f63" /><Relationship Type="http://schemas.openxmlformats.org/officeDocument/2006/relationships/footer" Target="/word/footer1.xml" Id="R84a02025151c4161" /><Relationship Type="http://schemas.openxmlformats.org/officeDocument/2006/relationships/footer" Target="/word/footer2.xml" Id="R6af64af1a0984850" /><Relationship Type="http://schemas.openxmlformats.org/officeDocument/2006/relationships/footer" Target="/word/footer3.xml" Id="Re4ac38315ba544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0fed99bc7b4b37" /></Relationships>
</file>