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bec642f60e41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716a02a8c54e81"/>
      <w:footerReference w:type="even" r:id="Rb8bcb873847f4f8f"/>
      <w:footerReference w:type="first" r:id="R460428d4af9d4f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d26446d3d246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DFZ-2015-7058-XI-NE-EI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bb06153b33427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dcbcd2b7aa4e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63952e3c6c4673" /><Relationship Type="http://schemas.openxmlformats.org/officeDocument/2006/relationships/numbering" Target="/word/numbering.xml" Id="Rc50d9014453e450f" /><Relationship Type="http://schemas.openxmlformats.org/officeDocument/2006/relationships/settings" Target="/word/settings.xml" Id="R41ef4922922e47aa" /><Relationship Type="http://schemas.openxmlformats.org/officeDocument/2006/relationships/image" Target="/word/media/96014e5d-06be-4288-862b-2810e59cb718.png" Id="R2bd26446d3d2463b" /><Relationship Type="http://schemas.openxmlformats.org/officeDocument/2006/relationships/image" Target="/word/media/7d193529-097d-4074-bf71-cc210a929971.png" Id="Ra6bb06153b33427a" /><Relationship Type="http://schemas.openxmlformats.org/officeDocument/2006/relationships/footer" Target="/word/footer1.xml" Id="Rd0716a02a8c54e81" /><Relationship Type="http://schemas.openxmlformats.org/officeDocument/2006/relationships/footer" Target="/word/footer2.xml" Id="Rb8bcb873847f4f8f" /><Relationship Type="http://schemas.openxmlformats.org/officeDocument/2006/relationships/footer" Target="/word/footer3.xml" Id="R460428d4af9d4f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dcbcd2b7aa4e92" /></Relationships>
</file>