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343bb3596f48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4d7e30b0114e10"/>
      <w:footerReference w:type="even" r:id="Rcc7b95ed6498456c"/>
      <w:footerReference w:type="first" r:id="R199f2838aaa2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2f576ff0e40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DFZ-2013-1889-VII-NE-EI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e052bbfaa483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fa3d535d1d47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cecfc234f422e" /><Relationship Type="http://schemas.openxmlformats.org/officeDocument/2006/relationships/numbering" Target="/word/numbering.xml" Id="R0e256b1f48434a82" /><Relationship Type="http://schemas.openxmlformats.org/officeDocument/2006/relationships/settings" Target="/word/settings.xml" Id="R651f14c7ce0442fb" /><Relationship Type="http://schemas.openxmlformats.org/officeDocument/2006/relationships/image" Target="/word/media/5487d24d-3f8b-4214-a30e-9b73aedc261f.png" Id="R6212f576ff0e4031" /><Relationship Type="http://schemas.openxmlformats.org/officeDocument/2006/relationships/image" Target="/word/media/123cb100-4101-4185-a6e6-e62625d8cd2c.png" Id="R36ce052bbfaa483e" /><Relationship Type="http://schemas.openxmlformats.org/officeDocument/2006/relationships/footer" Target="/word/footer1.xml" Id="R0d4d7e30b0114e10" /><Relationship Type="http://schemas.openxmlformats.org/officeDocument/2006/relationships/footer" Target="/word/footer2.xml" Id="Rcc7b95ed6498456c" /><Relationship Type="http://schemas.openxmlformats.org/officeDocument/2006/relationships/footer" Target="/word/footer3.xml" Id="R199f2838aaa2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fa3d535d1d4700" /></Relationships>
</file>