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1fb9c9b74a45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eb3e0fd5fa492a"/>
      <w:footerReference w:type="even" r:id="R39f252a3d39949fc"/>
      <w:footerReference w:type="first" r:id="R9432212a86fa4e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943c2d3f74f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DFZ-2013-1893-V-NE-EI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0c330bb9e4dc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08a8705fc144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a1604d96a94cc4" /><Relationship Type="http://schemas.openxmlformats.org/officeDocument/2006/relationships/numbering" Target="/word/numbering.xml" Id="R3d110ad9b7064608" /><Relationship Type="http://schemas.openxmlformats.org/officeDocument/2006/relationships/settings" Target="/word/settings.xml" Id="R5c2c8e6391b043b5" /><Relationship Type="http://schemas.openxmlformats.org/officeDocument/2006/relationships/image" Target="/word/media/f9a10d04-35da-4d91-aa30-98533518a960.png" Id="R2d2943c2d3f74f3c" /><Relationship Type="http://schemas.openxmlformats.org/officeDocument/2006/relationships/image" Target="/word/media/088ca2da-22ec-42b0-9d74-c8fc5612dd56.png" Id="R4910c330bb9e4dc4" /><Relationship Type="http://schemas.openxmlformats.org/officeDocument/2006/relationships/footer" Target="/word/footer1.xml" Id="Rf0eb3e0fd5fa492a" /><Relationship Type="http://schemas.openxmlformats.org/officeDocument/2006/relationships/footer" Target="/word/footer2.xml" Id="R39f252a3d39949fc" /><Relationship Type="http://schemas.openxmlformats.org/officeDocument/2006/relationships/footer" Target="/word/footer3.xml" Id="R9432212a86fa4e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08a8705fc14430" /></Relationships>
</file>