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9e3bad376945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7e7a728bf64c95"/>
      <w:footerReference w:type="even" r:id="Rf9727982fd4042bc"/>
      <w:footerReference w:type="first" r:id="Rbc193d1e964340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0020258ac4f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DFZ-2013-1539-IV-NE-EI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e9a49912ff4c3c"/>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78988dcb104b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8b09f1fe745f6" /><Relationship Type="http://schemas.openxmlformats.org/officeDocument/2006/relationships/numbering" Target="/word/numbering.xml" Id="Rafd32e17c0b741bd" /><Relationship Type="http://schemas.openxmlformats.org/officeDocument/2006/relationships/settings" Target="/word/settings.xml" Id="Rb242d02c814e4490" /><Relationship Type="http://schemas.openxmlformats.org/officeDocument/2006/relationships/image" Target="/word/media/6cd85828-68cc-4bd6-9c4f-ff1d277e5fd2.png" Id="Rea40020258ac4fde" /><Relationship Type="http://schemas.openxmlformats.org/officeDocument/2006/relationships/image" Target="/word/media/f981c6f4-85da-4737-a6c8-cd2179f46c2c.png" Id="Rcbe9a49912ff4c3c" /><Relationship Type="http://schemas.openxmlformats.org/officeDocument/2006/relationships/footer" Target="/word/footer1.xml" Id="R097e7a728bf64c95" /><Relationship Type="http://schemas.openxmlformats.org/officeDocument/2006/relationships/footer" Target="/word/footer2.xml" Id="Rf9727982fd4042bc" /><Relationship Type="http://schemas.openxmlformats.org/officeDocument/2006/relationships/footer" Target="/word/footer3.xml" Id="Rbc193d1e964340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78988dcb104bd2" /></Relationships>
</file>