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102c9119945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57bf15ce9c440a4"/>
      <w:footerReference w:type="even" r:id="Rdb69fc67379c4847"/>
      <w:footerReference w:type="first" r:id="Ra7ee462aa7f74f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945dc0f0494a2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DFZ-2013-1734-VII-NE-EI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7ad829200c94c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63149e69e674c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6580e693a4130" /><Relationship Type="http://schemas.openxmlformats.org/officeDocument/2006/relationships/numbering" Target="/word/numbering.xml" Id="Rb01b4610a4fd4d60" /><Relationship Type="http://schemas.openxmlformats.org/officeDocument/2006/relationships/settings" Target="/word/settings.xml" Id="R1718a2cddd15495d" /><Relationship Type="http://schemas.openxmlformats.org/officeDocument/2006/relationships/image" Target="/word/media/d0663c7b-e2bf-4b4c-a1e2-5536dabac6ed.png" Id="Ra3945dc0f0494a2c" /><Relationship Type="http://schemas.openxmlformats.org/officeDocument/2006/relationships/image" Target="/word/media/be3dad22-d3c2-42f0-9bcd-c0ec039dfb93.png" Id="R67ad829200c94c87" /><Relationship Type="http://schemas.openxmlformats.org/officeDocument/2006/relationships/footer" Target="/word/footer1.xml" Id="Rf57bf15ce9c440a4" /><Relationship Type="http://schemas.openxmlformats.org/officeDocument/2006/relationships/footer" Target="/word/footer2.xml" Id="Rdb69fc67379c4847" /><Relationship Type="http://schemas.openxmlformats.org/officeDocument/2006/relationships/footer" Target="/word/footer3.xml" Id="Ra7ee462aa7f74f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63149e69e674c68" /></Relationships>
</file>