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317c32186d47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c0d0db724b4bfa"/>
      <w:footerReference w:type="even" r:id="Re181b52d0aa848c9"/>
      <w:footerReference w:type="first" r:id="R7e553c1b236843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4c5f71ea4641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DFZ-2013-1812-VII-NE-EI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7fe2d268c8487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N°422 de fecha 09-11-2006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96960700-K-1-1</w:t>
            </w:r>
          </w:p>
        </w:tc>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96960700-K-1-1</w:t>
            </w:r>
          </w:p>
        </w:tc>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9188ec965604b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c7a0d104c24b5b" /><Relationship Type="http://schemas.openxmlformats.org/officeDocument/2006/relationships/numbering" Target="/word/numbering.xml" Id="Rb411faa4640b4e2c" /><Relationship Type="http://schemas.openxmlformats.org/officeDocument/2006/relationships/settings" Target="/word/settings.xml" Id="Rdb2544860a4645b7" /><Relationship Type="http://schemas.openxmlformats.org/officeDocument/2006/relationships/image" Target="/word/media/310a3b3e-7aeb-428f-aa5d-f29f1b48228b.png" Id="R0a4c5f71ea4641c2" /><Relationship Type="http://schemas.openxmlformats.org/officeDocument/2006/relationships/image" Target="/word/media/b8e440ae-ffcb-4721-b2d6-de6b04c91271.png" Id="R087fe2d268c84873" /><Relationship Type="http://schemas.openxmlformats.org/officeDocument/2006/relationships/footer" Target="/word/footer1.xml" Id="R64c0d0db724b4bfa" /><Relationship Type="http://schemas.openxmlformats.org/officeDocument/2006/relationships/footer" Target="/word/footer2.xml" Id="Re181b52d0aa848c9" /><Relationship Type="http://schemas.openxmlformats.org/officeDocument/2006/relationships/footer" Target="/word/footer3.xml" Id="R7e553c1b236843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188ec965604b5f" /></Relationships>
</file>