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702546e0a341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93f46c811648c1"/>
      <w:footerReference w:type="even" r:id="R66b33d9c12b740ca"/>
      <w:footerReference w:type="first" r:id="R75fc250b92844f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1918178a247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DFZ-2013-1813-VII-NE-EI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2aae0c9c84fb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N°108 de fecha 18-06-2008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96974330-2-592-1007</w:t>
            </w:r>
          </w:p>
        </w:tc>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96974330-2-592-1007</w:t>
            </w:r>
          </w:p>
        </w:tc>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f6cdfec0444b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9f6f0c0814cfb" /><Relationship Type="http://schemas.openxmlformats.org/officeDocument/2006/relationships/numbering" Target="/word/numbering.xml" Id="Rd2777e84248f4aa0" /><Relationship Type="http://schemas.openxmlformats.org/officeDocument/2006/relationships/settings" Target="/word/settings.xml" Id="R8d2164a0c4b148d2" /><Relationship Type="http://schemas.openxmlformats.org/officeDocument/2006/relationships/image" Target="/word/media/ac67a6a5-ad78-45d8-a56c-c6e281b3ddf4.png" Id="Rf011918178a24783" /><Relationship Type="http://schemas.openxmlformats.org/officeDocument/2006/relationships/image" Target="/word/media/b46b1b25-9320-4d7a-b16d-a7f795119125.png" Id="R7b22aae0c9c84fb4" /><Relationship Type="http://schemas.openxmlformats.org/officeDocument/2006/relationships/footer" Target="/word/footer1.xml" Id="R0093f46c811648c1" /><Relationship Type="http://schemas.openxmlformats.org/officeDocument/2006/relationships/footer" Target="/word/footer2.xml" Id="R66b33d9c12b740ca" /><Relationship Type="http://schemas.openxmlformats.org/officeDocument/2006/relationships/footer" Target="/word/footer3.xml" Id="R75fc250b92844f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f6cdfec0444ba0" /></Relationships>
</file>