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4f72326b3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d2610de3caa43a2"/>
      <w:footerReference w:type="even" r:id="R29df6fa6758a430c"/>
      <w:footerReference w:type="first" r:id="R13884d41b972414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34af61c11745c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DFZ-2013-1704-VIII-NE-EI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fb94ba338f143e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FEBRERO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N°16 de fecha 10-01-2008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df07bb6f20e4d6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89fa07d574086" /><Relationship Type="http://schemas.openxmlformats.org/officeDocument/2006/relationships/numbering" Target="/word/numbering.xml" Id="Re85df110bf724991" /><Relationship Type="http://schemas.openxmlformats.org/officeDocument/2006/relationships/settings" Target="/word/settings.xml" Id="R5df58be5023546af" /><Relationship Type="http://schemas.openxmlformats.org/officeDocument/2006/relationships/image" Target="/word/media/ce9cf2d9-df25-4e07-8a6a-8ad4c1b18bc9.png" Id="R8f34af61c11745c8" /><Relationship Type="http://schemas.openxmlformats.org/officeDocument/2006/relationships/image" Target="/word/media/a6182b39-e36c-4afe-a775-6d9b302c907f.png" Id="R4fb94ba338f143ef" /><Relationship Type="http://schemas.openxmlformats.org/officeDocument/2006/relationships/footer" Target="/word/footer1.xml" Id="Rad2610de3caa43a2" /><Relationship Type="http://schemas.openxmlformats.org/officeDocument/2006/relationships/footer" Target="/word/footer2.xml" Id="R29df6fa6758a430c" /><Relationship Type="http://schemas.openxmlformats.org/officeDocument/2006/relationships/footer" Target="/word/footer3.xml" Id="R13884d41b972414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df07bb6f20e4d61" /></Relationships>
</file>