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3ff81474f14e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7161e53992419a"/>
      <w:footerReference w:type="even" r:id="R86ec97f8302a4131"/>
      <w:footerReference w:type="first" r:id="R4a79370396c34c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40254fab645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DFZ-2013-1659-XIII-NE-EI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3e1c94d5b43d3"/>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N°510 de fecha 04-08-2010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90331000-6-712-100</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90331000-6-712-100</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297601376549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43400367454b8d" /><Relationship Type="http://schemas.openxmlformats.org/officeDocument/2006/relationships/numbering" Target="/word/numbering.xml" Id="Rc46fbe555044456a" /><Relationship Type="http://schemas.openxmlformats.org/officeDocument/2006/relationships/settings" Target="/word/settings.xml" Id="R53fdb6e230964bb2" /><Relationship Type="http://schemas.openxmlformats.org/officeDocument/2006/relationships/image" Target="/word/media/36367b6e-3e17-48f3-972d-698ae30b9e4b.png" Id="R9fa40254fab645e5" /><Relationship Type="http://schemas.openxmlformats.org/officeDocument/2006/relationships/image" Target="/word/media/ab6fb4cf-f208-4538-b97f-f1ed4da06dde.png" Id="R8533e1c94d5b43d3" /><Relationship Type="http://schemas.openxmlformats.org/officeDocument/2006/relationships/footer" Target="/word/footer1.xml" Id="R237161e53992419a" /><Relationship Type="http://schemas.openxmlformats.org/officeDocument/2006/relationships/footer" Target="/word/footer2.xml" Id="R86ec97f8302a4131" /><Relationship Type="http://schemas.openxmlformats.org/officeDocument/2006/relationships/footer" Target="/word/footer3.xml" Id="R4a79370396c34c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2976013765495b" /></Relationships>
</file>