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4a2c95fd446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d8b52e8f3343c5"/>
      <w:footerReference w:type="even" r:id="Ra9cbd72d6e54478b"/>
      <w:footerReference w:type="first" r:id="R0c727b3f5fa746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a4d771729340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DFZ-2016-5630-VI-NE-EI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48a312f0f1486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e5534347d648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8f6413f1ef4591" /><Relationship Type="http://schemas.openxmlformats.org/officeDocument/2006/relationships/numbering" Target="/word/numbering.xml" Id="R6a9480fedf274aec" /><Relationship Type="http://schemas.openxmlformats.org/officeDocument/2006/relationships/settings" Target="/word/settings.xml" Id="Rac1aaaa3ddbf4db0" /><Relationship Type="http://schemas.openxmlformats.org/officeDocument/2006/relationships/image" Target="/word/media/31cecd87-e4bc-4ae9-aafc-4bb64bc3cc4a.png" Id="R7ea4d771729340d2" /><Relationship Type="http://schemas.openxmlformats.org/officeDocument/2006/relationships/image" Target="/word/media/563ce393-b42e-413a-8743-e2d178118d79.png" Id="Rc648a312f0f14867" /><Relationship Type="http://schemas.openxmlformats.org/officeDocument/2006/relationships/footer" Target="/word/footer1.xml" Id="R1fd8b52e8f3343c5" /><Relationship Type="http://schemas.openxmlformats.org/officeDocument/2006/relationships/footer" Target="/word/footer2.xml" Id="Ra9cbd72d6e54478b" /><Relationship Type="http://schemas.openxmlformats.org/officeDocument/2006/relationships/footer" Target="/word/footer3.xml" Id="R0c727b3f5fa746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e5534347d648aa" /></Relationships>
</file>