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8b2c93373e41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b278701ec6448c"/>
      <w:footerReference w:type="even" r:id="R285687c12cfe4beb"/>
      <w:footerReference w:type="first" r:id="R47e50224c7c245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f71a1515ec48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DFZ-2016-2418-V-NE-EI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277c77456144a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4ce8281db641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579fbbb29640c2" /><Relationship Type="http://schemas.openxmlformats.org/officeDocument/2006/relationships/numbering" Target="/word/numbering.xml" Id="Rc6775bae3b394150" /><Relationship Type="http://schemas.openxmlformats.org/officeDocument/2006/relationships/settings" Target="/word/settings.xml" Id="Rbf184e9f3f0147ce" /><Relationship Type="http://schemas.openxmlformats.org/officeDocument/2006/relationships/image" Target="/word/media/1445593e-cdc0-45b0-854b-9e061aca1512.png" Id="R0af71a1515ec4808" /><Relationship Type="http://schemas.openxmlformats.org/officeDocument/2006/relationships/image" Target="/word/media/e24ad631-5383-40eb-aaa6-acea75cfb640.png" Id="R83277c77456144ab" /><Relationship Type="http://schemas.openxmlformats.org/officeDocument/2006/relationships/footer" Target="/word/footer1.xml" Id="R53b278701ec6448c" /><Relationship Type="http://schemas.openxmlformats.org/officeDocument/2006/relationships/footer" Target="/word/footer2.xml" Id="R285687c12cfe4beb" /><Relationship Type="http://schemas.openxmlformats.org/officeDocument/2006/relationships/footer" Target="/word/footer3.xml" Id="R47e50224c7c245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4ce8281db64114" /></Relationships>
</file>