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8acd57a08e41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dad543e68b40bf"/>
      <w:footerReference w:type="even" r:id="R158e027118344733"/>
      <w:footerReference w:type="first" r:id="Rb390b305312c4e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3a11e418ae4a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DFZ-2016-1322-IV-NE-EI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891e4d5fa4c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e499b527df42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98fae3d7cf4bfe" /><Relationship Type="http://schemas.openxmlformats.org/officeDocument/2006/relationships/numbering" Target="/word/numbering.xml" Id="Rcaa625da096848ef" /><Relationship Type="http://schemas.openxmlformats.org/officeDocument/2006/relationships/settings" Target="/word/settings.xml" Id="R00b00fbfc766449d" /><Relationship Type="http://schemas.openxmlformats.org/officeDocument/2006/relationships/image" Target="/word/media/a2838999-fa43-43ad-8bb5-5a45efbf1f1b.png" Id="Rc33a11e418ae4a73" /><Relationship Type="http://schemas.openxmlformats.org/officeDocument/2006/relationships/image" Target="/word/media/d488d6d8-5499-4fb6-bd1c-0231d2a13bfc.png" Id="Rc38891e4d5fa4ce0" /><Relationship Type="http://schemas.openxmlformats.org/officeDocument/2006/relationships/footer" Target="/word/footer1.xml" Id="R82dad543e68b40bf" /><Relationship Type="http://schemas.openxmlformats.org/officeDocument/2006/relationships/footer" Target="/word/footer2.xml" Id="R158e027118344733" /><Relationship Type="http://schemas.openxmlformats.org/officeDocument/2006/relationships/footer" Target="/word/footer3.xml" Id="Rb390b305312c4e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e499b527df42bd" /></Relationships>
</file>