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4c483de9ca4e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80feb30a134d24"/>
      <w:footerReference w:type="even" r:id="R7970b333b66c474f"/>
      <w:footerReference w:type="first" r:id="R57d8383f149447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47849387a947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DFZ-2016-1607-XIII-NE-EI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7370af0c4f48f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e55e3ab8ed4a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0eda211bf847b9" /><Relationship Type="http://schemas.openxmlformats.org/officeDocument/2006/relationships/numbering" Target="/word/numbering.xml" Id="Rb358f2cc4bde4b12" /><Relationship Type="http://schemas.openxmlformats.org/officeDocument/2006/relationships/settings" Target="/word/settings.xml" Id="Rd3995e4980774327" /><Relationship Type="http://schemas.openxmlformats.org/officeDocument/2006/relationships/image" Target="/word/media/9874f083-973e-459b-9134-4c17c46f37b8.png" Id="R3447849387a947d5" /><Relationship Type="http://schemas.openxmlformats.org/officeDocument/2006/relationships/image" Target="/word/media/2a9050fa-e643-44a6-a947-41ee906a256a.png" Id="R257370af0c4f48ff" /><Relationship Type="http://schemas.openxmlformats.org/officeDocument/2006/relationships/footer" Target="/word/footer1.xml" Id="R1a80feb30a134d24" /><Relationship Type="http://schemas.openxmlformats.org/officeDocument/2006/relationships/footer" Target="/word/footer2.xml" Id="R7970b333b66c474f" /><Relationship Type="http://schemas.openxmlformats.org/officeDocument/2006/relationships/footer" Target="/word/footer3.xml" Id="R57d8383f149447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e55e3ab8ed4a3c" /></Relationships>
</file>