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d5b0779d047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6285901e174aa4"/>
      <w:footerReference w:type="even" r:id="Rda443cc3ed5e4efb"/>
      <w:footerReference w:type="first" r:id="Rffa5311da5fe4c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3c24a1445147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DFZ-2015-8609-IX-NE-EI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610d911e00448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63ca04bddd4461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12db5b6341469c" /><Relationship Type="http://schemas.openxmlformats.org/officeDocument/2006/relationships/numbering" Target="/word/numbering.xml" Id="R7d62aaa9bfa24865" /><Relationship Type="http://schemas.openxmlformats.org/officeDocument/2006/relationships/settings" Target="/word/settings.xml" Id="R622c866ba9b046c8" /><Relationship Type="http://schemas.openxmlformats.org/officeDocument/2006/relationships/image" Target="/word/media/17b70e8f-0810-4386-bc6a-81263f0ddf0f.png" Id="Ra83c24a14451471b" /><Relationship Type="http://schemas.openxmlformats.org/officeDocument/2006/relationships/image" Target="/word/media/c4286cb5-7cff-4245-8157-7c632d6f2957.png" Id="Rb610d911e004486b" /><Relationship Type="http://schemas.openxmlformats.org/officeDocument/2006/relationships/footer" Target="/word/footer1.xml" Id="R596285901e174aa4" /><Relationship Type="http://schemas.openxmlformats.org/officeDocument/2006/relationships/footer" Target="/word/footer2.xml" Id="Rda443cc3ed5e4efb" /><Relationship Type="http://schemas.openxmlformats.org/officeDocument/2006/relationships/footer" Target="/word/footer3.xml" Id="Rffa5311da5fe4c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3ca04bddd4461c" /></Relationships>
</file>