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9ce20419142a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9ec14cecf3f4c5c"/>
      <w:footerReference w:type="even" r:id="R18c916240cfc4dfa"/>
      <w:footerReference w:type="first" r:id="Rdb2823e43dfa4cd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918e15a1d14c6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DFZ-2015-8334-VII-NE-EI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73b08a0798c4d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AGOSTO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bd5003bab1f40c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82931729ba4efb" /><Relationship Type="http://schemas.openxmlformats.org/officeDocument/2006/relationships/numbering" Target="/word/numbering.xml" Id="R6b5aa755faa1404e" /><Relationship Type="http://schemas.openxmlformats.org/officeDocument/2006/relationships/settings" Target="/word/settings.xml" Id="R790cbd9631a3480d" /><Relationship Type="http://schemas.openxmlformats.org/officeDocument/2006/relationships/image" Target="/word/media/92bcf160-46b5-4355-b166-5ff822ce0196.png" Id="Raa918e15a1d14c6f" /><Relationship Type="http://schemas.openxmlformats.org/officeDocument/2006/relationships/image" Target="/word/media/9842185a-741f-4784-861c-31ea03c58419.png" Id="R273b08a0798c4d80" /><Relationship Type="http://schemas.openxmlformats.org/officeDocument/2006/relationships/footer" Target="/word/footer1.xml" Id="R99ec14cecf3f4c5c" /><Relationship Type="http://schemas.openxmlformats.org/officeDocument/2006/relationships/footer" Target="/word/footer2.xml" Id="R18c916240cfc4dfa" /><Relationship Type="http://schemas.openxmlformats.org/officeDocument/2006/relationships/footer" Target="/word/footer3.xml" Id="Rdb2823e43dfa4cd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bd5003bab1f40c3" /></Relationships>
</file>