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f0621d32141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c957d2863114f5f"/>
      <w:footerReference w:type="even" r:id="R0c716c7b751148e2"/>
      <w:footerReference w:type="first" r:id="Re71b72cc35f846c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f5f8a06b4341a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DFZ-2016-419-VII-NE-EI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110049d5b9644f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5349487a47441f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65b97d0eed421d" /><Relationship Type="http://schemas.openxmlformats.org/officeDocument/2006/relationships/numbering" Target="/word/numbering.xml" Id="Rc57e7761c8924ae3" /><Relationship Type="http://schemas.openxmlformats.org/officeDocument/2006/relationships/settings" Target="/word/settings.xml" Id="Re2e3731bd006486d" /><Relationship Type="http://schemas.openxmlformats.org/officeDocument/2006/relationships/image" Target="/word/media/25e5e828-6513-463c-8a01-4b725862898c.png" Id="Rd1f5f8a06b4341ae" /><Relationship Type="http://schemas.openxmlformats.org/officeDocument/2006/relationships/image" Target="/word/media/587375a4-f4e5-445b-8dd9-73a38767e66e.png" Id="R4110049d5b9644f2" /><Relationship Type="http://schemas.openxmlformats.org/officeDocument/2006/relationships/footer" Target="/word/footer1.xml" Id="Rbc957d2863114f5f" /><Relationship Type="http://schemas.openxmlformats.org/officeDocument/2006/relationships/footer" Target="/word/footer2.xml" Id="R0c716c7b751148e2" /><Relationship Type="http://schemas.openxmlformats.org/officeDocument/2006/relationships/footer" Target="/word/footer3.xml" Id="Re71b72cc35f846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5349487a47441fc" /></Relationships>
</file>