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2755640c549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7897bf51884f6b"/>
      <w:footerReference w:type="even" r:id="R74186e782cd54cce"/>
      <w:footerReference w:type="first" r:id="R63a44742a19d41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c8c0b3d7c5476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dc3f911d6d47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b2d35059684a4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8a86e67b4e48af" /><Relationship Type="http://schemas.openxmlformats.org/officeDocument/2006/relationships/numbering" Target="/word/numbering.xml" Id="R8977bf0b30824604" /><Relationship Type="http://schemas.openxmlformats.org/officeDocument/2006/relationships/settings" Target="/word/settings.xml" Id="Rb37bbdee48354fbb" /><Relationship Type="http://schemas.openxmlformats.org/officeDocument/2006/relationships/image" Target="/word/media/32822d50-ac22-4a15-b9e3-255f8b52363b.png" Id="R00c8c0b3d7c54765" /><Relationship Type="http://schemas.openxmlformats.org/officeDocument/2006/relationships/image" Target="/word/media/d86a2d1f-c28c-4458-aee6-031803e4dcf9.png" Id="R19dc3f911d6d47d5" /><Relationship Type="http://schemas.openxmlformats.org/officeDocument/2006/relationships/footer" Target="/word/footer1.xml" Id="R8e7897bf51884f6b" /><Relationship Type="http://schemas.openxmlformats.org/officeDocument/2006/relationships/footer" Target="/word/footer2.xml" Id="R74186e782cd54cce" /><Relationship Type="http://schemas.openxmlformats.org/officeDocument/2006/relationships/footer" Target="/word/footer3.xml" Id="R63a44742a19d41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b2d35059684a4c" /></Relationships>
</file>