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8894f50c3ca4d1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24b6fd6e5e146a3"/>
      <w:footerReference w:type="even" r:id="R854166f4c8814eb2"/>
      <w:footerReference w:type="first" r:id="Rd2a865b02755480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4f069055920446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COMPAÑÍA SIDERÚRGICA HUACHIPATO</w:t>
      </w:r>
    </w:p>
    <w:p>
      <w:pPr>
        <w:jc w:val="center"/>
      </w:pPr>
      <w:r>
        <w:rPr>
          <w:sz w:val="32"/>
          <w:szCs w:val="32"/>
          <w:b/>
        </w:rPr>
        <w:br/>
      </w:r>
      <w:r>
        <w:rPr>
          <w:sz w:val="32"/>
          <w:szCs w:val="32"/>
          <w:b/>
        </w:rPr>
        <w:t>DFZ-2016-800-VIII-NE-EI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139dacf69764d0b"/>
                        <a:stretch>
                          <a:fillRect/>
                        </a:stretch>
                      </pic:blipFill>
                      <pic:spPr>
                        <a:xfrm>
                          <a:off x="0" y="0"/>
                          <a:ext cx="1105016" cy="952600"/>
                        </a:xfrm>
                        <a:prstGeom prst="rect">
                          <a:avLst/>
                        </a:prstGeom>
                      </pic:spPr>
                    </pic:pic>
                  </a:graphicData>
                </a:graphic>
              </wp:inline>
            </drawing>
            <w:r>
              <w:rPr>
                <w:sz w:val="18"/>
                <w:szCs w:val="18"/>
              </w:rPr>
              <w:br/>
            </w:r>
            <w:r>
              <w:rPr>
                <w:sz w:val="18"/>
                <w:szCs w:val="18"/>
              </w:rPr>
              <w:t>07-03-2016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“COMPAÑÍA SIDERÚRGICA HUACHIPATO”, en el marco de la norma de emisión DS.90/00 para el reporte del período correspondiente a AGOSTO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CIA SIDERURGICA HUACHIPATO S A</w:t>
            </w:r>
          </w:p>
        </w:tc>
        <w:tc>
          <w:tcPr>
            <w:tcW w:w="2310" w:type="pct"/>
            <w:gridSpan w:val="2"/>
          </w:tcPr>
          <w:p>
            <w:pPr/>
            <w:r>
              <w:rPr>
                <w:b/>
              </w:rPr>
              <w:t>RUT o RUN:</w:t>
            </w:r>
            <w:r>
              <w:br/>
            </w:r>
            <w:r>
              <w:t>94637000-2</w:t>
            </w:r>
          </w:p>
        </w:tc>
      </w:tr>
      <w:tr>
        <w:tc>
          <w:tcPr>
            <w:tcW w:w="2310" w:type="pct"/>
            <w:gridSpan w:val="4"/>
          </w:tcPr>
          <w:p>
            <w:pPr/>
            <w:r>
              <w:rPr>
                <w:b/>
              </w:rPr>
              <w:t>Identificación de la actividad, proyecto o fuente fiscalizada:</w:t>
            </w:r>
            <w:r>
              <w:br/>
            </w:r>
            <w:r>
              <w:t>COMPAÑÍA SIDERÚRGICA HUACHIPATO</w:t>
            </w:r>
          </w:p>
        </w:tc>
      </w:tr>
      <w:tr>
        <w:tc>
          <w:tcPr>
            <w:tcW w:w="15000" w:type="dxa"/>
          </w:tcPr>
          <w:p>
            <w:pPr/>
            <w:r>
              <w:rPr>
                <w:b/>
              </w:rPr>
              <w:t>Dirección:</w:t>
            </w:r>
            <w:r>
              <w:br/>
            </w:r>
            <w:r>
              <w:t>GRAN BRETAÑA 2910</w:t>
            </w:r>
          </w:p>
        </w:tc>
        <w:tc>
          <w:tcPr>
            <w:tcW w:w="15000" w:type="dxa"/>
          </w:tcPr>
          <w:p>
            <w:pPr/>
            <w:r>
              <w:rPr>
                <w:b/>
              </w:rPr>
              <w:t>Región:</w:t>
            </w:r>
            <w:r>
              <w:br/>
            </w:r>
            <w:r>
              <w:t>VIII REGIÓN DEL BIOBÍO</w:t>
            </w:r>
          </w:p>
        </w:tc>
        <w:tc>
          <w:tcPr>
            <w:tcW w:w="15000" w:type="dxa"/>
          </w:tcPr>
          <w:p>
            <w:pPr/>
            <w:r>
              <w:rPr>
                <w:b/>
              </w:rPr>
              <w:t>Provincia:</w:t>
            </w:r>
            <w:r>
              <w:br/>
            </w:r>
            <w:r>
              <w:t>CONCEPCIÓN</w:t>
            </w:r>
          </w:p>
        </w:tc>
        <w:tc>
          <w:tcPr>
            <w:tcW w:w="15000" w:type="dxa"/>
          </w:tcPr>
          <w:p>
            <w:pPr/>
            <w:r>
              <w:rPr>
                <w:b/>
              </w:rPr>
              <w:t>Comuna:</w:t>
            </w:r>
            <w:r>
              <w:br/>
            </w:r>
            <w:r>
              <w:t>TALCAHUANO</w:t>
            </w:r>
          </w:p>
        </w:tc>
      </w:tr>
      <w:tr>
        <w:tc>
          <w:tcPr>
            <w:tcW w:w="2310" w:type="pct"/>
            <w:gridSpan w:val="2"/>
          </w:tcPr>
          <w:p>
            <w:pPr/>
            <w:r>
              <w:rPr>
                <w:b/>
              </w:rPr>
              <w:t>Correo electrónico:</w:t>
            </w:r>
            <w:r>
              <w:br/>
            </w:r>
            <w:r>
              <w:t>JMARTINEZ@CSH.CL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DIRECTEMAR N° 28 de fecha 09-01-2013</w:t>
            </w:r>
          </w:p>
        </w:tc>
      </w:tr>
      <w:tr>
        <w:tc>
          <w:tcPr>
            <w:tcW w:w="2310" w:type="auto"/>
          </w:tcPr>
          <w:p>
            <w:pPr/>
            <w:r>
              <w:t>Instrumentos de Gestión Ambiental que Regulan la Actividad Fiscalizada:</w:t>
            </w:r>
          </w:p>
        </w:tc>
        <w:tc>
          <w:tcPr>
            <w:tcW w:w="2310" w:type="auto"/>
          </w:tcPr>
          <w:p>
            <w:pPr/>
            <w:r>
              <w:t>Las Resoluciones de Calificación Ambiental que regulan la actividad son:</w:t>
            </w:r>
            <w:r>
              <w:br/>
            </w:r>
            <w:r>
              <w:t>RCA N°317 de fecha 12-09-2006</w:t>
            </w:r>
            <w:r>
              <w:br/>
            </w:r>
            <w:r>
              <w:t>RCA N°317 de fecha 12-09-2006</w:t>
            </w:r>
            <w:r>
              <w:br/>
            </w:r>
            <w:r>
              <w:t>RCA N°317 de fecha 12-09-2006</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EMISARIO.A</w:t>
            </w:r>
          </w:p>
        </w:tc>
        <w:tc>
          <w:tcPr>
            <w:tcW w:w="2310" w:type="auto"/>
          </w:tcPr>
          <w:p>
            <w:pPr/>
            <w:r>
              <w:rPr>
                <w:sz w:val="18"/>
                <w:szCs w:val="18"/>
              </w:rPr>
              <w:t>DS.90/00</w:t>
            </w:r>
          </w:p>
        </w:tc>
        <w:tc>
          <w:tcPr>
            <w:tcW w:w="2310" w:type="auto"/>
          </w:tcPr>
          <w:p>
            <w:pPr/>
            <w:r>
              <w:rPr>
                <w:sz w:val="18"/>
                <w:szCs w:val="18"/>
              </w:rPr>
              <w:t>TABLA 5</w:t>
            </w:r>
          </w:p>
        </w:tc>
        <w:tc>
          <w:tcPr>
            <w:tcW w:w="2310" w:type="auto"/>
          </w:tcPr>
          <w:p>
            <w:pPr/>
            <w:r>
              <w:rPr>
                <w:sz w:val="18"/>
                <w:szCs w:val="18"/>
              </w:rPr>
              <w:t>No tiene</w:t>
            </w:r>
          </w:p>
        </w:tc>
        <w:tc>
          <w:tcPr>
            <w:tcW w:w="2310" w:type="auto"/>
          </w:tcPr>
          <w:p>
            <w:pPr/>
            <w:r>
              <w:rPr>
                <w:sz w:val="18"/>
                <w:szCs w:val="18"/>
              </w:rPr>
              <w:t>BAHÍA DE SAN VICENTE</w:t>
            </w:r>
          </w:p>
        </w:tc>
        <w:tc>
          <w:tcPr>
            <w:tcW w:w="2310" w:type="auto"/>
          </w:tcPr>
          <w:p>
            <w:pPr/>
          </w:p>
        </w:tc>
        <w:tc>
          <w:tcPr>
            <w:tcW w:w="2310" w:type="auto"/>
          </w:tcPr>
          <w:p>
            <w:pPr/>
            <w:r>
              <w:rPr>
                <w:sz w:val="18"/>
                <w:szCs w:val="18"/>
              </w:rPr>
              <w:t>28</w:t>
            </w:r>
          </w:p>
        </w:tc>
        <w:tc>
          <w:tcPr>
            <w:tcW w:w="2310" w:type="auto"/>
          </w:tcPr>
          <w:p>
            <w:pPr/>
            <w:r>
              <w:rPr>
                <w:sz w:val="18"/>
                <w:szCs w:val="18"/>
              </w:rPr>
              <w:t>09-01-2013</w:t>
            </w:r>
          </w:p>
        </w:tc>
        <w:tc>
          <w:tcPr>
            <w:tcW w:w="2310" w:type="auto"/>
          </w:tcPr>
          <w:p>
            <w:pPr/>
          </w:p>
        </w:tc>
      </w:tr>
      <w:tr>
        <w:tc>
          <w:tcPr>
            <w:tcW w:w="2310" w:type="auto"/>
          </w:tcPr>
          <w:p>
            <w:pPr/>
            <w:r>
              <w:rPr>
                <w:sz w:val="18"/>
                <w:szCs w:val="18"/>
              </w:rPr>
              <w:t>EMISARIO.B</w:t>
            </w:r>
          </w:p>
        </w:tc>
        <w:tc>
          <w:tcPr>
            <w:tcW w:w="2310" w:type="auto"/>
          </w:tcPr>
          <w:p>
            <w:pPr/>
            <w:r>
              <w:rPr>
                <w:sz w:val="18"/>
                <w:szCs w:val="18"/>
              </w:rPr>
              <w:t>DS.90/00</w:t>
            </w:r>
          </w:p>
        </w:tc>
        <w:tc>
          <w:tcPr>
            <w:tcW w:w="2310" w:type="auto"/>
          </w:tcPr>
          <w:p>
            <w:pPr/>
            <w:r>
              <w:rPr>
                <w:sz w:val="18"/>
                <w:szCs w:val="18"/>
              </w:rPr>
              <w:t>TABLA 5</w:t>
            </w:r>
          </w:p>
        </w:tc>
        <w:tc>
          <w:tcPr>
            <w:tcW w:w="2310" w:type="auto"/>
          </w:tcPr>
          <w:p>
            <w:pPr/>
            <w:r>
              <w:rPr>
                <w:sz w:val="18"/>
                <w:szCs w:val="18"/>
              </w:rPr>
              <w:t>No tiene</w:t>
            </w:r>
          </w:p>
        </w:tc>
        <w:tc>
          <w:tcPr>
            <w:tcW w:w="2310" w:type="auto"/>
          </w:tcPr>
          <w:p>
            <w:pPr/>
            <w:r>
              <w:rPr>
                <w:sz w:val="18"/>
                <w:szCs w:val="18"/>
              </w:rPr>
              <w:t>BAHÍA DE SAN VICENTE</w:t>
            </w:r>
          </w:p>
        </w:tc>
        <w:tc>
          <w:tcPr>
            <w:tcW w:w="2310" w:type="auto"/>
          </w:tcPr>
          <w:p>
            <w:pPr/>
          </w:p>
        </w:tc>
        <w:tc>
          <w:tcPr>
            <w:tcW w:w="2310" w:type="auto"/>
          </w:tcPr>
          <w:p>
            <w:pPr/>
            <w:r>
              <w:rPr>
                <w:sz w:val="18"/>
                <w:szCs w:val="18"/>
              </w:rPr>
              <w:t>28</w:t>
            </w:r>
          </w:p>
        </w:tc>
        <w:tc>
          <w:tcPr>
            <w:tcW w:w="2310" w:type="auto"/>
          </w:tcPr>
          <w:p>
            <w:pPr/>
            <w:r>
              <w:rPr>
                <w:sz w:val="18"/>
                <w:szCs w:val="18"/>
              </w:rPr>
              <w:t>09-01-2013</w:t>
            </w:r>
          </w:p>
        </w:tc>
        <w:tc>
          <w:tcPr>
            <w:tcW w:w="2310" w:type="auto"/>
          </w:tcPr>
          <w:p>
            <w:pPr/>
          </w:p>
        </w:tc>
      </w:tr>
      <w:tr>
        <w:tc>
          <w:tcPr>
            <w:tcW w:w="2310" w:type="auto"/>
          </w:tcPr>
          <w:p>
            <w:pPr/>
            <w:r>
              <w:rPr>
                <w:sz w:val="18"/>
                <w:szCs w:val="18"/>
              </w:rPr>
              <w:t>EMISARIO.C</w:t>
            </w:r>
          </w:p>
        </w:tc>
        <w:tc>
          <w:tcPr>
            <w:tcW w:w="2310" w:type="auto"/>
          </w:tcPr>
          <w:p>
            <w:pPr/>
            <w:r>
              <w:rPr>
                <w:sz w:val="18"/>
                <w:szCs w:val="18"/>
              </w:rPr>
              <w:t>DS.90/00</w:t>
            </w:r>
          </w:p>
        </w:tc>
        <w:tc>
          <w:tcPr>
            <w:tcW w:w="2310" w:type="auto"/>
          </w:tcPr>
          <w:p>
            <w:pPr/>
            <w:r>
              <w:rPr>
                <w:sz w:val="18"/>
                <w:szCs w:val="18"/>
              </w:rPr>
              <w:t>TABLA 5</w:t>
            </w:r>
          </w:p>
        </w:tc>
        <w:tc>
          <w:tcPr>
            <w:tcW w:w="2310" w:type="auto"/>
          </w:tcPr>
          <w:p>
            <w:pPr/>
            <w:r>
              <w:rPr>
                <w:sz w:val="18"/>
                <w:szCs w:val="18"/>
              </w:rPr>
              <w:t>No tiene</w:t>
            </w:r>
          </w:p>
        </w:tc>
        <w:tc>
          <w:tcPr>
            <w:tcW w:w="2310" w:type="auto"/>
          </w:tcPr>
          <w:p>
            <w:pPr/>
            <w:r>
              <w:rPr>
                <w:sz w:val="18"/>
                <w:szCs w:val="18"/>
              </w:rPr>
              <w:t>BAHÍA DE SAN VICENTE</w:t>
            </w:r>
          </w:p>
        </w:tc>
        <w:tc>
          <w:tcPr>
            <w:tcW w:w="2310" w:type="auto"/>
          </w:tcPr>
          <w:p>
            <w:pPr/>
          </w:p>
        </w:tc>
        <w:tc>
          <w:tcPr>
            <w:tcW w:w="2310" w:type="auto"/>
          </w:tcPr>
          <w:p>
            <w:pPr/>
            <w:r>
              <w:rPr>
                <w:sz w:val="18"/>
                <w:szCs w:val="18"/>
              </w:rPr>
              <w:t>28</w:t>
            </w:r>
          </w:p>
        </w:tc>
        <w:tc>
          <w:tcPr>
            <w:tcW w:w="2310" w:type="auto"/>
          </w:tcPr>
          <w:p>
            <w:pPr/>
            <w:r>
              <w:rPr>
                <w:sz w:val="18"/>
                <w:szCs w:val="18"/>
              </w:rPr>
              <w:t>09-01-2013</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EMISARIO.A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EMISARIO.B</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EMISARIO.C</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EMISARIO.A</w:t>
            </w:r>
          </w:p>
        </w:tc>
      </w:tr>
      <w:tr>
        <w:tc>
          <w:tcPr>
            <w:tcW w:w="2310" w:type="auto"/>
          </w:tcPr>
          <w:p>
            <w:pPr>
              <w:jc w:val="center"/>
            </w:pPr>
            <w:r>
              <w:t>2</w:t>
            </w:r>
          </w:p>
        </w:tc>
        <w:tc>
          <w:tcPr>
            <w:tcW w:w="2310" w:type="auto"/>
          </w:tcPr>
          <w:p>
            <w:pPr/>
            <w:r>
              <w:t>Ficha de resultados de autocontrol EMISARIO.B</w:t>
            </w:r>
          </w:p>
        </w:tc>
      </w:tr>
      <w:tr>
        <w:tc>
          <w:tcPr>
            <w:tcW w:w="2310" w:type="auto"/>
          </w:tcPr>
          <w:p>
            <w:pPr>
              <w:jc w:val="center"/>
            </w:pPr>
            <w:r>
              <w:t>3</w:t>
            </w:r>
          </w:p>
        </w:tc>
        <w:tc>
          <w:tcPr>
            <w:tcW w:w="2310" w:type="auto"/>
          </w:tcPr>
          <w:p>
            <w:pPr/>
            <w:r>
              <w:t>Ficha de resultados de autocontrol EMISARIO.C</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afa69462fed449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a8b67783ff64801" /><Relationship Type="http://schemas.openxmlformats.org/officeDocument/2006/relationships/numbering" Target="/word/numbering.xml" Id="Rfdd66ff3a60c4013" /><Relationship Type="http://schemas.openxmlformats.org/officeDocument/2006/relationships/settings" Target="/word/settings.xml" Id="Re010b5c5ebd94ba4" /><Relationship Type="http://schemas.openxmlformats.org/officeDocument/2006/relationships/image" Target="/word/media/e9932d27-1c0e-4cdc-b36d-da7833170e9b.png" Id="Re4f069055920446c" /><Relationship Type="http://schemas.openxmlformats.org/officeDocument/2006/relationships/image" Target="/word/media/51c83b0a-2242-4bf5-97c5-5243416d5ce4.png" Id="Rf139dacf69764d0b" /><Relationship Type="http://schemas.openxmlformats.org/officeDocument/2006/relationships/footer" Target="/word/footer1.xml" Id="R924b6fd6e5e146a3" /><Relationship Type="http://schemas.openxmlformats.org/officeDocument/2006/relationships/footer" Target="/word/footer2.xml" Id="R854166f4c8814eb2" /><Relationship Type="http://schemas.openxmlformats.org/officeDocument/2006/relationships/footer" Target="/word/footer3.xml" Id="Rd2a865b02755480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afa69462fed4494" /></Relationships>
</file>