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8b724e9c0046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a6d023ffa14dc2"/>
      <w:footerReference w:type="even" r:id="R8d5084454b3c4b09"/>
      <w:footerReference w:type="first" r:id="R205b5d24697346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aed4e1b7044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34c9c215824879"/>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8c40c7593645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d885369254db8" /><Relationship Type="http://schemas.openxmlformats.org/officeDocument/2006/relationships/numbering" Target="/word/numbering.xml" Id="Re99ee9f2c5844f6a" /><Relationship Type="http://schemas.openxmlformats.org/officeDocument/2006/relationships/settings" Target="/word/settings.xml" Id="Rf312e6e2c6844d20" /><Relationship Type="http://schemas.openxmlformats.org/officeDocument/2006/relationships/image" Target="/word/media/2e70ec7a-959b-4919-bcf7-da33e9cdf494.png" Id="Rd87aed4e1b704460" /><Relationship Type="http://schemas.openxmlformats.org/officeDocument/2006/relationships/image" Target="/word/media/1c2a8b7a-2cc4-4020-9a0f-b2d30214da57.png" Id="Rc034c9c215824879" /><Relationship Type="http://schemas.openxmlformats.org/officeDocument/2006/relationships/footer" Target="/word/footer1.xml" Id="R6fa6d023ffa14dc2" /><Relationship Type="http://schemas.openxmlformats.org/officeDocument/2006/relationships/footer" Target="/word/footer2.xml" Id="R8d5084454b3c4b09" /><Relationship Type="http://schemas.openxmlformats.org/officeDocument/2006/relationships/footer" Target="/word/footer3.xml" Id="R205b5d24697346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8c40c7593645bc" /></Relationships>
</file>