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133568c6bb4c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97d57516974789"/>
      <w:footerReference w:type="even" r:id="R1d9a6fb530264276"/>
      <w:footerReference w:type="first" r:id="R2c48b1f18be145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85341d9e0a45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DFZ-2015-4190-VI-NE-EI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d0c57dddcd4a6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5b4aa3003d43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0adbbaa5b3472b" /><Relationship Type="http://schemas.openxmlformats.org/officeDocument/2006/relationships/numbering" Target="/word/numbering.xml" Id="Rabec003842e04d2f" /><Relationship Type="http://schemas.openxmlformats.org/officeDocument/2006/relationships/settings" Target="/word/settings.xml" Id="R95b3c3634acc426a" /><Relationship Type="http://schemas.openxmlformats.org/officeDocument/2006/relationships/image" Target="/word/media/49be0a78-1689-446d-9f7e-365ae03e9fa8.png" Id="R7685341d9e0a45d8" /><Relationship Type="http://schemas.openxmlformats.org/officeDocument/2006/relationships/image" Target="/word/media/0f18cd67-1dc5-41e9-83f2-ce644842315a.png" Id="R17d0c57dddcd4a62" /><Relationship Type="http://schemas.openxmlformats.org/officeDocument/2006/relationships/footer" Target="/word/footer1.xml" Id="R4a97d57516974789" /><Relationship Type="http://schemas.openxmlformats.org/officeDocument/2006/relationships/footer" Target="/word/footer2.xml" Id="R1d9a6fb530264276" /><Relationship Type="http://schemas.openxmlformats.org/officeDocument/2006/relationships/footer" Target="/word/footer3.xml" Id="R2c48b1f18be145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5b4aa3003d4384" /></Relationships>
</file>