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5c74dd25749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b0be39eca847da"/>
      <w:footerReference w:type="even" r:id="R6771d03315c04a1b"/>
      <w:footerReference w:type="first" r:id="R0b79bf71a04a4a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47cee7f10142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DFZ-2015-4186-VIII-NE-EI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dadb0706d4d3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12c761910347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f12d0e69574671" /><Relationship Type="http://schemas.openxmlformats.org/officeDocument/2006/relationships/numbering" Target="/word/numbering.xml" Id="Rd3d1460acd9046b9" /><Relationship Type="http://schemas.openxmlformats.org/officeDocument/2006/relationships/settings" Target="/word/settings.xml" Id="Rf3d4fdf780b54994" /><Relationship Type="http://schemas.openxmlformats.org/officeDocument/2006/relationships/image" Target="/word/media/79022c1c-3338-490f-b5bd-6455d3692e55.png" Id="Ra147cee7f1014229" /><Relationship Type="http://schemas.openxmlformats.org/officeDocument/2006/relationships/image" Target="/word/media/7d3dab81-6e4c-423d-a22c-962026f5d463.png" Id="R050dadb0706d4d3d" /><Relationship Type="http://schemas.openxmlformats.org/officeDocument/2006/relationships/footer" Target="/word/footer1.xml" Id="R10b0be39eca847da" /><Relationship Type="http://schemas.openxmlformats.org/officeDocument/2006/relationships/footer" Target="/word/footer2.xml" Id="R6771d03315c04a1b" /><Relationship Type="http://schemas.openxmlformats.org/officeDocument/2006/relationships/footer" Target="/word/footer3.xml" Id="R0b79bf71a04a4a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12c76191034784" /></Relationships>
</file>