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c44f60f6d64b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4db42478854911"/>
      <w:footerReference w:type="even" r:id="Rcba76f207d804a6f"/>
      <w:footerReference w:type="first" r:id="Rd4ea2450555841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2298134e7146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DFZ-2015-4181-VII-NE-EI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a71cd15be54bf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bf66605bdd45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2c3710d6614b11" /><Relationship Type="http://schemas.openxmlformats.org/officeDocument/2006/relationships/numbering" Target="/word/numbering.xml" Id="R76eee6973aa74103" /><Relationship Type="http://schemas.openxmlformats.org/officeDocument/2006/relationships/settings" Target="/word/settings.xml" Id="R687bd4224fdd41af" /><Relationship Type="http://schemas.openxmlformats.org/officeDocument/2006/relationships/image" Target="/word/media/29f7f27b-de3a-49a4-a6ee-9f855773a3f0.png" Id="R1f2298134e714605" /><Relationship Type="http://schemas.openxmlformats.org/officeDocument/2006/relationships/image" Target="/word/media/cb45c87f-75cc-45c1-8591-eea4c2c9c7d7.png" Id="Rd8a71cd15be54bf4" /><Relationship Type="http://schemas.openxmlformats.org/officeDocument/2006/relationships/footer" Target="/word/footer1.xml" Id="R224db42478854911" /><Relationship Type="http://schemas.openxmlformats.org/officeDocument/2006/relationships/footer" Target="/word/footer2.xml" Id="Rcba76f207d804a6f" /><Relationship Type="http://schemas.openxmlformats.org/officeDocument/2006/relationships/footer" Target="/word/footer3.xml" Id="Rd4ea2450555841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bf66605bdd45df" /></Relationships>
</file>