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a1d5e59ad8442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75260f6d31f4392"/>
      <w:footerReference w:type="even" r:id="Rd613851171fe4fe2"/>
      <w:footerReference w:type="first" r:id="Rc9d848cbbdb34dd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699df7213245b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DFZ-2015-4196-V-NE-EI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a80994395d40a3"/>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EL CABRERANO</w:t>
            </w:r>
          </w:p>
        </w:tc>
        <w:tc>
          <w:tcPr>
            <w:tcW w:w="2310" w:type="auto"/>
          </w:tcPr>
          <w:p>
            <w:pPr/>
            <w:r>
              <w:rPr>
                <w:sz w:val="18"/>
                <w:szCs w:val="18"/>
              </w:rPr>
              <w:t>31132</w:t>
            </w:r>
          </w:p>
        </w:tc>
        <w:tc>
          <w:tcPr>
            <w:tcW w:w="2310" w:type="auto"/>
          </w:tcPr>
          <w:p>
            <w:pPr/>
            <w:r>
              <w:rPr>
                <w:sz w:val="18"/>
                <w:szCs w:val="18"/>
              </w:rPr>
              <w:t>2081</w:t>
            </w:r>
          </w:p>
        </w:tc>
        <w:tc>
          <w:tcPr>
            <w:tcW w:w="2310" w:type="auto"/>
          </w:tcPr>
          <w:p>
            <w:pPr/>
            <w:r>
              <w:rPr>
                <w:sz w:val="18"/>
                <w:szCs w:val="18"/>
              </w:rPr>
              <w:t>22-06-2006</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CABRERANO)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1226d8d6eae40c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35ec784c6cf403a" /><Relationship Type="http://schemas.openxmlformats.org/officeDocument/2006/relationships/numbering" Target="/word/numbering.xml" Id="Ra3c66868ec6447bc" /><Relationship Type="http://schemas.openxmlformats.org/officeDocument/2006/relationships/settings" Target="/word/settings.xml" Id="R75800e576ac14c33" /><Relationship Type="http://schemas.openxmlformats.org/officeDocument/2006/relationships/image" Target="/word/media/68d1c248-e04a-4504-a8da-0c3e6550bb58.png" Id="R7b699df7213245be" /><Relationship Type="http://schemas.openxmlformats.org/officeDocument/2006/relationships/image" Target="/word/media/e052afa5-002c-4fcb-934e-baa8102a26d6.png" Id="R2fa80994395d40a3" /><Relationship Type="http://schemas.openxmlformats.org/officeDocument/2006/relationships/footer" Target="/word/footer1.xml" Id="Re75260f6d31f4392" /><Relationship Type="http://schemas.openxmlformats.org/officeDocument/2006/relationships/footer" Target="/word/footer2.xml" Id="Rd613851171fe4fe2" /><Relationship Type="http://schemas.openxmlformats.org/officeDocument/2006/relationships/footer" Target="/word/footer3.xml" Id="Rc9d848cbbdb34dd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1226d8d6eae40c2" /></Relationships>
</file>