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0264041a0b4e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bebea9ff10419b"/>
      <w:footerReference w:type="even" r:id="R8ca564861263447f"/>
      <w:footerReference w:type="first" r:id="R7f65b8dad0b743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2dbd22eb4f41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DFZ-2015-4413-XIII-NE-EI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96f79d2b3846a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7be92548ff34c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cf243ce02d4775" /><Relationship Type="http://schemas.openxmlformats.org/officeDocument/2006/relationships/numbering" Target="/word/numbering.xml" Id="R03494918b758491b" /><Relationship Type="http://schemas.openxmlformats.org/officeDocument/2006/relationships/settings" Target="/word/settings.xml" Id="R24d183d2297048c1" /><Relationship Type="http://schemas.openxmlformats.org/officeDocument/2006/relationships/image" Target="/word/media/f680678e-2b80-4600-8f2f-591249fb6bf1.png" Id="R492dbd22eb4f412e" /><Relationship Type="http://schemas.openxmlformats.org/officeDocument/2006/relationships/image" Target="/word/media/b27cc03a-de94-473b-b16e-34c9cb2b3a45.png" Id="Rd696f79d2b3846ab" /><Relationship Type="http://schemas.openxmlformats.org/officeDocument/2006/relationships/footer" Target="/word/footer1.xml" Id="R69bebea9ff10419b" /><Relationship Type="http://schemas.openxmlformats.org/officeDocument/2006/relationships/footer" Target="/word/footer2.xml" Id="R8ca564861263447f" /><Relationship Type="http://schemas.openxmlformats.org/officeDocument/2006/relationships/footer" Target="/word/footer3.xml" Id="R7f65b8dad0b743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be92548ff34c18" /></Relationships>
</file>