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9960e957a149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bf8b712cd24036"/>
      <w:footerReference w:type="even" r:id="R2840d75a4e1e4600"/>
      <w:footerReference w:type="first" r:id="Rbcc1526fd9d94e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04fb18b87245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DFZ-2015-4613-VII-NE-EI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f12a4a089246f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fff618eabc49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aec638f7c5446b" /><Relationship Type="http://schemas.openxmlformats.org/officeDocument/2006/relationships/numbering" Target="/word/numbering.xml" Id="Rfffa403092db4c53" /><Relationship Type="http://schemas.openxmlformats.org/officeDocument/2006/relationships/settings" Target="/word/settings.xml" Id="R32aec98b09ce48c3" /><Relationship Type="http://schemas.openxmlformats.org/officeDocument/2006/relationships/image" Target="/word/media/9b818b6e-03f5-4be6-9247-5f5ec70fcbef.png" Id="Rad04fb18b87245d7" /><Relationship Type="http://schemas.openxmlformats.org/officeDocument/2006/relationships/image" Target="/word/media/0b55a931-d343-453d-90d3-1b20e215e92a.png" Id="R23f12a4a089246f2" /><Relationship Type="http://schemas.openxmlformats.org/officeDocument/2006/relationships/footer" Target="/word/footer1.xml" Id="R67bf8b712cd24036" /><Relationship Type="http://schemas.openxmlformats.org/officeDocument/2006/relationships/footer" Target="/word/footer2.xml" Id="R2840d75a4e1e4600" /><Relationship Type="http://schemas.openxmlformats.org/officeDocument/2006/relationships/footer" Target="/word/footer3.xml" Id="Rbcc1526fd9d94e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fff618eabc49c8" /></Relationships>
</file>