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43cf3ea45e45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10ba090c7c4e43"/>
      <w:footerReference w:type="even" r:id="R70af4aba3e144def"/>
      <w:footerReference w:type="first" r:id="R6869792bd27546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b6b44265ac41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DFZ-2015-4256-X-NE-EI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d337f9e57d4b5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ad2127a25c45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eae30e8a504d44" /><Relationship Type="http://schemas.openxmlformats.org/officeDocument/2006/relationships/numbering" Target="/word/numbering.xml" Id="R607b8728fc6b436b" /><Relationship Type="http://schemas.openxmlformats.org/officeDocument/2006/relationships/settings" Target="/word/settings.xml" Id="Rb2ae76ae2a194e78" /><Relationship Type="http://schemas.openxmlformats.org/officeDocument/2006/relationships/image" Target="/word/media/cc61687c-0dff-497c-b953-986999abaf72.png" Id="Rf5b6b44265ac41f6" /><Relationship Type="http://schemas.openxmlformats.org/officeDocument/2006/relationships/image" Target="/word/media/85d07379-e4f6-40db-a3b5-dbe9051022ad.png" Id="R2ad337f9e57d4b56" /><Relationship Type="http://schemas.openxmlformats.org/officeDocument/2006/relationships/footer" Target="/word/footer1.xml" Id="R8d10ba090c7c4e43" /><Relationship Type="http://schemas.openxmlformats.org/officeDocument/2006/relationships/footer" Target="/word/footer2.xml" Id="R70af4aba3e144def" /><Relationship Type="http://schemas.openxmlformats.org/officeDocument/2006/relationships/footer" Target="/word/footer3.xml" Id="R6869792bd27546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ad2127a25c45a1" /></Relationships>
</file>