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946485ac7646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9aac01925c49a3"/>
      <w:footerReference w:type="even" r:id="R6bfb9f25f6e6406d"/>
      <w:footerReference w:type="first" r:id="Rc929108491644a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8e89ec6a7145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DFZ-2015-4422-IX-NE-EI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e649f022ed49a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aed5f5a07f4f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71cd3f37b546c7" /><Relationship Type="http://schemas.openxmlformats.org/officeDocument/2006/relationships/numbering" Target="/word/numbering.xml" Id="Rbd977f3dda964b88" /><Relationship Type="http://schemas.openxmlformats.org/officeDocument/2006/relationships/settings" Target="/word/settings.xml" Id="R97d6fc89a8344035" /><Relationship Type="http://schemas.openxmlformats.org/officeDocument/2006/relationships/image" Target="/word/media/743bff1b-6473-4b90-a263-dd36c8f69b01.png" Id="R6d8e89ec6a71453b" /><Relationship Type="http://schemas.openxmlformats.org/officeDocument/2006/relationships/image" Target="/word/media/a95979e9-9056-4ee0-9fad-63e294705681.png" Id="R97e649f022ed49ab" /><Relationship Type="http://schemas.openxmlformats.org/officeDocument/2006/relationships/footer" Target="/word/footer1.xml" Id="R749aac01925c49a3" /><Relationship Type="http://schemas.openxmlformats.org/officeDocument/2006/relationships/footer" Target="/word/footer2.xml" Id="R6bfb9f25f6e6406d" /><Relationship Type="http://schemas.openxmlformats.org/officeDocument/2006/relationships/footer" Target="/word/footer3.xml" Id="Rc929108491644a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aed5f5a07f4f46" /></Relationships>
</file>