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89d547b3a049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b77708cbeb4797"/>
      <w:footerReference w:type="even" r:id="Rd5cced86089f4108"/>
      <w:footerReference w:type="first" r:id="R65e7cf63b80e4f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9bf4d5e9d246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DFZ-2014-3258-XIV-NE-EI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8a9309111e431a"/>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f48ee7dcf348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71937133be4a96" /><Relationship Type="http://schemas.openxmlformats.org/officeDocument/2006/relationships/numbering" Target="/word/numbering.xml" Id="R2aae0b06901749c3" /><Relationship Type="http://schemas.openxmlformats.org/officeDocument/2006/relationships/settings" Target="/word/settings.xml" Id="Rd1032a429bed47db" /><Relationship Type="http://schemas.openxmlformats.org/officeDocument/2006/relationships/image" Target="/word/media/c68cf686-9977-4e15-856b-9bb12714e826.png" Id="R399bf4d5e9d2468a" /><Relationship Type="http://schemas.openxmlformats.org/officeDocument/2006/relationships/image" Target="/word/media/58187ce1-210a-4172-af2e-65ec218b7d0b.png" Id="R158a9309111e431a" /><Relationship Type="http://schemas.openxmlformats.org/officeDocument/2006/relationships/footer" Target="/word/footer1.xml" Id="R55b77708cbeb4797" /><Relationship Type="http://schemas.openxmlformats.org/officeDocument/2006/relationships/footer" Target="/word/footer2.xml" Id="Rd5cced86089f4108" /><Relationship Type="http://schemas.openxmlformats.org/officeDocument/2006/relationships/footer" Target="/word/footer3.xml" Id="R65e7cf63b80e4f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f48ee7dcf3482d" /></Relationships>
</file>