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1870841aa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2adadad7c454af1"/>
      <w:footerReference w:type="even" r:id="Rea3d3b52d94a4385"/>
      <w:footerReference w:type="first" r:id="R9aaf390271a040b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699a0bc969b44d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DFZ-2015-939-VI-NE-EI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d81b2d6030344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JULIO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JULIO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31c97e71b1b4d0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f752d2c2e4bce" /><Relationship Type="http://schemas.openxmlformats.org/officeDocument/2006/relationships/numbering" Target="/word/numbering.xml" Id="R7234e2e0a0834b47" /><Relationship Type="http://schemas.openxmlformats.org/officeDocument/2006/relationships/settings" Target="/word/settings.xml" Id="R98cb7224874542be" /><Relationship Type="http://schemas.openxmlformats.org/officeDocument/2006/relationships/image" Target="/word/media/a0459672-2232-4469-bc04-3fb8b3589a3a.png" Id="R0699a0bc969b44d0" /><Relationship Type="http://schemas.openxmlformats.org/officeDocument/2006/relationships/image" Target="/word/media/395bf464-559b-45aa-b64e-91e9112d7372.png" Id="R7d81b2d603034488" /><Relationship Type="http://schemas.openxmlformats.org/officeDocument/2006/relationships/footer" Target="/word/footer1.xml" Id="Rb2adadad7c454af1" /><Relationship Type="http://schemas.openxmlformats.org/officeDocument/2006/relationships/footer" Target="/word/footer2.xml" Id="Rea3d3b52d94a4385" /><Relationship Type="http://schemas.openxmlformats.org/officeDocument/2006/relationships/footer" Target="/word/footer3.xml" Id="R9aaf390271a040b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31c97e71b1b4d0e" /></Relationships>
</file>