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5bb6efc6a41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db81ed1f22456e"/>
      <w:footerReference w:type="even" r:id="R49d9e7cf66174a7a"/>
      <w:footerReference w:type="first" r:id="R41df4576be0a4b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de8afb3a584f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DFZ-2013-6292-XI-NE-EI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a9b1c767d734d7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5e98710fb00493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f376407af4f37" /><Relationship Type="http://schemas.openxmlformats.org/officeDocument/2006/relationships/numbering" Target="/word/numbering.xml" Id="Rb7ab5d4118fa4a52" /><Relationship Type="http://schemas.openxmlformats.org/officeDocument/2006/relationships/settings" Target="/word/settings.xml" Id="R571236b7176e409f" /><Relationship Type="http://schemas.openxmlformats.org/officeDocument/2006/relationships/image" Target="/word/media/7c76cd1f-cc75-4115-a1ed-50ff5ea3c349.png" Id="Rf3de8afb3a584ffb" /><Relationship Type="http://schemas.openxmlformats.org/officeDocument/2006/relationships/image" Target="/word/media/79429ca5-43dc-49b2-8e31-0f946f606f81.png" Id="Rda9b1c767d734d7d" /><Relationship Type="http://schemas.openxmlformats.org/officeDocument/2006/relationships/footer" Target="/word/footer1.xml" Id="R08db81ed1f22456e" /><Relationship Type="http://schemas.openxmlformats.org/officeDocument/2006/relationships/footer" Target="/word/footer2.xml" Id="R49d9e7cf66174a7a" /><Relationship Type="http://schemas.openxmlformats.org/officeDocument/2006/relationships/footer" Target="/word/footer3.xml" Id="R41df4576be0a4b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e98710fb004934" /></Relationships>
</file>